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48" w:rsidRPr="007C4E4C" w:rsidRDefault="00464148" w:rsidP="0046414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4148" w:rsidRPr="007C4E4C" w:rsidRDefault="005B2110" w:rsidP="00E04A44">
      <w:pPr>
        <w:pStyle w:val="Legenda"/>
        <w:numPr>
          <w:ilvl w:val="0"/>
          <w:numId w:val="7"/>
        </w:numPr>
        <w:ind w:left="993" w:hanging="993"/>
        <w:rPr>
          <w:rFonts w:ascii="Times New Roman" w:hAnsi="Times New Roman" w:cs="Times New Roman"/>
          <w:i w:val="0"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  <w:lang w:val="pl-PL"/>
        </w:rPr>
        <w:t xml:space="preserve">Propozycja wskaźników LSR </w:t>
      </w:r>
    </w:p>
    <w:tbl>
      <w:tblPr>
        <w:tblStyle w:val="redniecieniowanie1akcent11"/>
        <w:tblW w:w="4867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42"/>
        <w:gridCol w:w="2534"/>
        <w:gridCol w:w="9550"/>
      </w:tblGrid>
      <w:tr w:rsidR="0034665F" w:rsidRPr="001A6FE9" w:rsidTr="005B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665F" w:rsidRPr="001A6FE9" w:rsidRDefault="0034665F" w:rsidP="00464148">
            <w:pPr>
              <w:jc w:val="center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Lp.</w:t>
            </w:r>
          </w:p>
        </w:tc>
        <w:tc>
          <w:tcPr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665F" w:rsidRPr="001A6FE9" w:rsidRDefault="0034665F" w:rsidP="00464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Cel LSR</w:t>
            </w:r>
          </w:p>
        </w:tc>
        <w:tc>
          <w:tcPr>
            <w:tcW w:w="37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4665F" w:rsidRPr="001A6FE9" w:rsidRDefault="0034665F" w:rsidP="00464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Wskaźnik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OGÓLNY 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Liczba podmiotów gospodarczych na 1 000 mieszkańców na terenie LSR.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szczegółowy 1.1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</w:t>
            </w:r>
            <w:r>
              <w:rPr>
                <w:rFonts w:ascii="Arial Narrow" w:hAnsi="Arial Narrow" w:cs="Arial"/>
                <w:lang w:val="pl-PL"/>
              </w:rPr>
              <w:t xml:space="preserve">iczba utworzonych miejsc pracy </w:t>
            </w:r>
            <w:r w:rsidRPr="001A6FE9">
              <w:rPr>
                <w:rFonts w:ascii="Arial Narrow" w:hAnsi="Arial Narrow" w:cs="Arial"/>
                <w:lang w:val="pl-PL"/>
              </w:rPr>
              <w:t>w</w:t>
            </w:r>
            <w:r>
              <w:rPr>
                <w:rFonts w:ascii="Arial Narrow" w:hAnsi="Arial Narrow" w:cs="Arial"/>
                <w:lang w:val="pl-PL"/>
              </w:rPr>
              <w:t xml:space="preserve"> ramach działalności rybackiej </w:t>
            </w:r>
            <w:r w:rsidRPr="001A6FE9">
              <w:rPr>
                <w:rFonts w:ascii="Arial Narrow" w:hAnsi="Arial Narrow" w:cs="Arial"/>
                <w:lang w:val="pl-PL"/>
              </w:rPr>
              <w:t>w wyniku wdrożenia LSR.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1.1.1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zmodernizowanych przedsiębiorstw rybackich dzięki wsparciu LSR (w tym innowacyjnych).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przedsiębiorstw rybackich, które w wyniku modernizacji utworzyły miejsce pracy.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1.1.2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Times New Roman"/>
                <w:color w:val="000000"/>
                <w:lang w:val="pl-PL"/>
              </w:rPr>
              <w:t>Liczba podmiotów rybackich, które w wyniku wsparcia z LSR poprawiły swój potencjał sprzedażowy.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Times New Roman"/>
                <w:color w:val="000000"/>
                <w:lang w:val="pl-PL"/>
              </w:rPr>
              <w:t>Liczba podmiotów rybackich, które w wyniku poprawy potencjału sprzedażowego utworzyły miejsce pracy.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1.1.3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osób z sektora rybackiego, które w wyniku wsparcia z LSR uzyskały nowe kompetencje.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podmiotów gospodarczych, które dzięki rozwojowi kompetencji utworzyły lub utrzymały miejsce pracy.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szczegółowy 1.2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Liczba utworzonych miejsc pracy poza podstawową działalnością rybacką w wyniku wdrożenia LSR.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75227E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 xml:space="preserve">Przedsięwzięcie </w:t>
            </w:r>
            <w:r w:rsidRPr="001A6FE9">
              <w:rPr>
                <w:rFonts w:ascii="Arial Narrow" w:hAnsi="Arial Narrow" w:cs="Arial"/>
                <w:color w:val="000000"/>
              </w:rPr>
              <w:t xml:space="preserve">1.2.1 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podmiotów gospodarczych, które dzięki wsparciu LSR podjęły lub rozszerzyły działalność przetwórczą.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1.2.2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75227E" w:rsidRDefault="0034665F" w:rsidP="0075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podmiotów gospodarczych, które dzięki wsparciu LSR utworzyły miejsce pracy poza podstawową działalnością rybacką.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OGÓLNY 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Liczba osób korzystających z oferty turystyczno-kulturalnej na terenie LSR.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szczegółowy 2.1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75227E" w:rsidRDefault="0034665F" w:rsidP="007522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lang w:val="pl-PL"/>
              </w:rPr>
            </w:pPr>
            <w:r w:rsidRPr="001A6FE9">
              <w:rPr>
                <w:rFonts w:ascii="Arial Narrow" w:hAnsi="Arial Narrow" w:cs="Times New Roman"/>
                <w:lang w:val="pl-PL"/>
              </w:rPr>
              <w:t>Liczba osób korzystających z oferty spędzania wolnego dzięki wsparciu LSR.</w:t>
            </w:r>
          </w:p>
        </w:tc>
      </w:tr>
      <w:tr w:rsidR="0034665F" w:rsidRPr="001A6FE9" w:rsidTr="00346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2.1.1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75227E" w:rsidRDefault="0034665F" w:rsidP="007522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lang w:val="pl-PL"/>
              </w:rPr>
            </w:pPr>
            <w:r w:rsidRPr="001A6FE9">
              <w:rPr>
                <w:rFonts w:ascii="Arial Narrow" w:hAnsi="Arial Narrow" w:cs="Times New Roman"/>
                <w:lang w:val="pl-PL"/>
              </w:rPr>
              <w:t>Liczba nowych, remontowanych lub zmodernizowanych dzięki wsparciu z LSR obiektów przeznaczonych na spotkania lokalnych</w:t>
            </w:r>
            <w:r w:rsidRPr="001A6FE9">
              <w:rPr>
                <w:rFonts w:ascii="Arial Narrow" w:hAnsi="Arial Narrow" w:cs="Times New Roman"/>
                <w:color w:val="000000"/>
                <w:lang w:val="pl-PL"/>
              </w:rPr>
              <w:t xml:space="preserve"> społeczności.</w:t>
            </w:r>
          </w:p>
        </w:tc>
      </w:tr>
      <w:tr w:rsidR="0034665F" w:rsidRPr="001A6FE9" w:rsidTr="0034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2.1.2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75227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zorganizowanych dzięki wsparciu z LSR</w:t>
            </w:r>
            <w:r w:rsidR="0075227E">
              <w:rPr>
                <w:rFonts w:ascii="Arial Narrow" w:hAnsi="Arial Narrow" w:cs="Arial"/>
                <w:color w:val="000000"/>
                <w:lang w:val="pl-PL"/>
              </w:rPr>
              <w:t xml:space="preserve"> spotkań lokalnych społeczności </w:t>
            </w:r>
            <w:r w:rsidRPr="001A6FE9">
              <w:rPr>
                <w:rFonts w:ascii="Arial Narrow" w:hAnsi="Arial Narrow" w:cs="Arial"/>
                <w:color w:val="000000"/>
                <w:lang w:val="pl-PL"/>
              </w:rPr>
              <w:t xml:space="preserve">(w tym dla grup </w:t>
            </w:r>
            <w:proofErr w:type="spellStart"/>
            <w:r w:rsidRPr="001A6FE9">
              <w:rPr>
                <w:rFonts w:ascii="Arial Narrow" w:hAnsi="Arial Narrow" w:cs="Arial"/>
                <w:color w:val="000000"/>
                <w:lang w:val="pl-PL"/>
              </w:rPr>
              <w:t>defaworyzowanych</w:t>
            </w:r>
            <w:proofErr w:type="spellEnd"/>
            <w:r w:rsidRPr="001A6FE9">
              <w:rPr>
                <w:rFonts w:ascii="Arial Narrow" w:hAnsi="Arial Narrow" w:cs="Arial"/>
                <w:color w:val="000000"/>
                <w:lang w:val="pl-PL"/>
              </w:rPr>
              <w:t>)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b/>
                <w:color w:val="000000"/>
                <w:lang w:val="pl-PL"/>
              </w:rPr>
              <w:t>Cel szczegółowy 2.2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E09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lang w:val="pl-PL"/>
              </w:rPr>
            </w:pPr>
            <w:r w:rsidRPr="001A6FE9">
              <w:rPr>
                <w:rFonts w:ascii="Arial Narrow" w:hAnsi="Arial Narrow" w:cs="Arial"/>
                <w:lang w:val="pl-PL"/>
              </w:rPr>
              <w:t>Liczba udzielonych noclegów (ogółem)</w:t>
            </w:r>
          </w:p>
        </w:tc>
      </w:tr>
      <w:tr w:rsidR="0034665F" w:rsidRPr="001A6FE9" w:rsidTr="0034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2.2.1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 xml:space="preserve">Liczba nowych, wyremontowanych lub zmodernizowanych dzięki wsparciu z LSR obiektów infrastruktury </w:t>
            </w:r>
            <w:r w:rsidR="0075227E">
              <w:rPr>
                <w:rFonts w:ascii="Arial Narrow" w:hAnsi="Arial Narrow" w:cs="Arial"/>
                <w:color w:val="000000"/>
                <w:lang w:val="pl-PL"/>
              </w:rPr>
              <w:t xml:space="preserve">turystycznej </w:t>
            </w:r>
            <w:r w:rsidRPr="001A6FE9">
              <w:rPr>
                <w:rFonts w:ascii="Arial Narrow" w:hAnsi="Arial Narrow" w:cs="Arial"/>
                <w:color w:val="000000"/>
                <w:lang w:val="pl-PL"/>
              </w:rPr>
              <w:t>i rekreacyjnej.</w:t>
            </w:r>
          </w:p>
        </w:tc>
      </w:tr>
      <w:tr w:rsidR="0034665F" w:rsidRPr="001A6FE9" w:rsidTr="007522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bookmarkStart w:id="0" w:name="_GoBack"/>
            <w:bookmarkEnd w:id="0"/>
            <w:r w:rsidRPr="001A6FE9">
              <w:rPr>
                <w:rFonts w:ascii="Arial Narrow" w:hAnsi="Arial Narrow" w:cs="Arial"/>
                <w:color w:val="000000"/>
                <w:lang w:val="pl-PL"/>
              </w:rPr>
              <w:t>Przedsięwzięcie 2.2.2</w:t>
            </w: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wydarzeń promujących kulturę lokalną, które otrzymały wsparcie w ramach LSR.</w:t>
            </w:r>
          </w:p>
        </w:tc>
      </w:tr>
      <w:tr w:rsidR="0034665F" w:rsidRPr="001A6FE9" w:rsidTr="00752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  <w:tcBorders>
              <w:right w:val="none" w:sz="0" w:space="0" w:color="auto"/>
            </w:tcBorders>
            <w:vAlign w:val="center"/>
          </w:tcPr>
          <w:p w:rsidR="0034665F" w:rsidRPr="001A6FE9" w:rsidRDefault="0034665F" w:rsidP="00E04A44">
            <w:pPr>
              <w:pStyle w:val="Akapitzlist"/>
              <w:numPr>
                <w:ilvl w:val="0"/>
                <w:numId w:val="16"/>
              </w:numPr>
              <w:ind w:left="284" w:hanging="284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988" w:type="pct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</w:p>
        </w:tc>
        <w:tc>
          <w:tcPr>
            <w:tcW w:w="3723" w:type="pct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34665F" w:rsidRPr="001A6FE9" w:rsidRDefault="0034665F" w:rsidP="00464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pl-PL"/>
              </w:rPr>
            </w:pPr>
            <w:r w:rsidRPr="001A6FE9">
              <w:rPr>
                <w:rFonts w:ascii="Arial Narrow" w:hAnsi="Arial Narrow" w:cs="Arial"/>
                <w:color w:val="000000"/>
                <w:lang w:val="pl-PL"/>
              </w:rPr>
              <w:t>Liczba produktów promocyjnych wprowadzonych do dystrybucji dzięki wsparciu z LSR.</w:t>
            </w:r>
          </w:p>
        </w:tc>
      </w:tr>
    </w:tbl>
    <w:p w:rsidR="007C3A37" w:rsidRPr="005B2110" w:rsidRDefault="007C3A37" w:rsidP="0075227E">
      <w:pPr>
        <w:pStyle w:val="Legenda"/>
        <w:rPr>
          <w:color w:val="FF0000"/>
          <w:lang w:val="pl-PL"/>
        </w:rPr>
      </w:pPr>
    </w:p>
    <w:sectPr w:rsidR="007C3A37" w:rsidRPr="005B2110" w:rsidSect="005B2110">
      <w:footerReference w:type="default" r:id="rId9"/>
      <w:pgSz w:w="15840" w:h="12240" w:orient="landscape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44" w:rsidRDefault="00347444" w:rsidP="00FC70ED">
      <w:pPr>
        <w:spacing w:after="0" w:line="240" w:lineRule="auto"/>
      </w:pPr>
      <w:r>
        <w:separator/>
      </w:r>
    </w:p>
  </w:endnote>
  <w:endnote w:type="continuationSeparator" w:id="0">
    <w:p w:rsidR="00347444" w:rsidRDefault="00347444" w:rsidP="00F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1640"/>
      <w:docPartObj>
        <w:docPartGallery w:val="Page Numbers (Bottom of Page)"/>
        <w:docPartUnique/>
      </w:docPartObj>
    </w:sdtPr>
    <w:sdtEndPr/>
    <w:sdtContent>
      <w:p w:rsidR="00863EE2" w:rsidRDefault="00B444B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EE2" w:rsidRDefault="00863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44" w:rsidRDefault="00347444" w:rsidP="00FC70ED">
      <w:pPr>
        <w:spacing w:after="0" w:line="240" w:lineRule="auto"/>
      </w:pPr>
      <w:r>
        <w:separator/>
      </w:r>
    </w:p>
  </w:footnote>
  <w:footnote w:type="continuationSeparator" w:id="0">
    <w:p w:rsidR="00347444" w:rsidRDefault="00347444" w:rsidP="00F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837996"/>
    <w:multiLevelType w:val="hybridMultilevel"/>
    <w:tmpl w:val="A07C3D26"/>
    <w:lvl w:ilvl="0" w:tplc="4748E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4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AB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90D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C2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E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1F7532"/>
    <w:multiLevelType w:val="hybridMultilevel"/>
    <w:tmpl w:val="C08A20DE"/>
    <w:lvl w:ilvl="0" w:tplc="4982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3CF8"/>
    <w:multiLevelType w:val="multilevel"/>
    <w:tmpl w:val="325C4FA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82775B"/>
    <w:multiLevelType w:val="multilevel"/>
    <w:tmpl w:val="D286E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BK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3BK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94C25B5"/>
    <w:multiLevelType w:val="hybridMultilevel"/>
    <w:tmpl w:val="B13A93F2"/>
    <w:lvl w:ilvl="0" w:tplc="2936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4D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67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4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EC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64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2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8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D93D85"/>
    <w:multiLevelType w:val="hybridMultilevel"/>
    <w:tmpl w:val="A76E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1CC1"/>
    <w:multiLevelType w:val="hybridMultilevel"/>
    <w:tmpl w:val="B2CA9ECA"/>
    <w:lvl w:ilvl="0" w:tplc="7D70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5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6A7F85"/>
    <w:multiLevelType w:val="hybridMultilevel"/>
    <w:tmpl w:val="D0BC6D9E"/>
    <w:lvl w:ilvl="0" w:tplc="E078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8A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CE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8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E1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43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0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0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0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1F5C10"/>
    <w:multiLevelType w:val="hybridMultilevel"/>
    <w:tmpl w:val="18D05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86A6F"/>
    <w:multiLevelType w:val="multilevel"/>
    <w:tmpl w:val="61E03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SRDKPodrozdzia11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D21E45"/>
    <w:multiLevelType w:val="hybridMultilevel"/>
    <w:tmpl w:val="C3DE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5063A"/>
    <w:multiLevelType w:val="hybridMultilevel"/>
    <w:tmpl w:val="3F8AF996"/>
    <w:lvl w:ilvl="0" w:tplc="BD808F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9E78E6"/>
    <w:multiLevelType w:val="hybridMultilevel"/>
    <w:tmpl w:val="182A7F74"/>
    <w:lvl w:ilvl="0" w:tplc="FA088D1E">
      <w:start w:val="1"/>
      <w:numFmt w:val="decimal"/>
      <w:lvlText w:val="Tabela  %1."/>
      <w:lvlJc w:val="left"/>
      <w:pPr>
        <w:ind w:left="4897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1746E"/>
    <w:multiLevelType w:val="hybridMultilevel"/>
    <w:tmpl w:val="0420A65C"/>
    <w:lvl w:ilvl="0" w:tplc="9B6E5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D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E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4B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C7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07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EF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C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846652"/>
    <w:multiLevelType w:val="hybridMultilevel"/>
    <w:tmpl w:val="5BBA7EA8"/>
    <w:lvl w:ilvl="0" w:tplc="8CCE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6B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24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63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E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2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E4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E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793419"/>
    <w:multiLevelType w:val="hybridMultilevel"/>
    <w:tmpl w:val="E4C4F364"/>
    <w:lvl w:ilvl="0" w:tplc="EA0EA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28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8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2C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2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4F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6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3032BD"/>
    <w:multiLevelType w:val="hybridMultilevel"/>
    <w:tmpl w:val="27FC5A08"/>
    <w:lvl w:ilvl="0" w:tplc="86B4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9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AF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CD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A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8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C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C2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CF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45B1354"/>
    <w:multiLevelType w:val="hybridMultilevel"/>
    <w:tmpl w:val="6164C8A6"/>
    <w:lvl w:ilvl="0" w:tplc="1EE4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AF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C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87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5C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EE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02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4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A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F41B7A"/>
    <w:multiLevelType w:val="hybridMultilevel"/>
    <w:tmpl w:val="A1861790"/>
    <w:lvl w:ilvl="0" w:tplc="6E42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3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2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CE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25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EF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4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8A3A6A"/>
    <w:multiLevelType w:val="hybridMultilevel"/>
    <w:tmpl w:val="788403D2"/>
    <w:lvl w:ilvl="0" w:tplc="423C4230">
      <w:start w:val="1"/>
      <w:numFmt w:val="decimal"/>
      <w:pStyle w:val="Audy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77010"/>
    <w:multiLevelType w:val="hybridMultilevel"/>
    <w:tmpl w:val="E54E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02CD"/>
    <w:multiLevelType w:val="hybridMultilevel"/>
    <w:tmpl w:val="54E65C12"/>
    <w:lvl w:ilvl="0" w:tplc="ADE25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46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49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28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4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2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0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E71418"/>
    <w:multiLevelType w:val="hybridMultilevel"/>
    <w:tmpl w:val="34D88DAC"/>
    <w:lvl w:ilvl="0" w:tplc="7F20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A3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0E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6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8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01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C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24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06A7ABD"/>
    <w:multiLevelType w:val="hybridMultilevel"/>
    <w:tmpl w:val="68BC7D0A"/>
    <w:lvl w:ilvl="0" w:tplc="7598D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92491"/>
    <w:multiLevelType w:val="hybridMultilevel"/>
    <w:tmpl w:val="788403D2"/>
    <w:lvl w:ilvl="0" w:tplc="4CDC0802">
      <w:start w:val="1"/>
      <w:numFmt w:val="decimal"/>
      <w:pStyle w:val="Nagwekspisu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134F9"/>
    <w:multiLevelType w:val="hybridMultilevel"/>
    <w:tmpl w:val="C20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1598B"/>
    <w:multiLevelType w:val="hybridMultilevel"/>
    <w:tmpl w:val="C5C8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34AEC"/>
    <w:multiLevelType w:val="hybridMultilevel"/>
    <w:tmpl w:val="1A04772C"/>
    <w:lvl w:ilvl="0" w:tplc="6BA86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CE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CD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8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7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C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EC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EC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EC05E3"/>
    <w:multiLevelType w:val="singleLevel"/>
    <w:tmpl w:val="F5FA3200"/>
    <w:lvl w:ilvl="0">
      <w:start w:val="1"/>
      <w:numFmt w:val="decimal"/>
      <w:lvlText w:val="Wykres 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32">
    <w:nsid w:val="77A8304A"/>
    <w:multiLevelType w:val="hybridMultilevel"/>
    <w:tmpl w:val="95DC897E"/>
    <w:lvl w:ilvl="0" w:tplc="3AFA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E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CA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4B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8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8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8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4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86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797329"/>
    <w:multiLevelType w:val="hybridMultilevel"/>
    <w:tmpl w:val="793C97F6"/>
    <w:lvl w:ilvl="0" w:tplc="3682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F2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AD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E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4B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CC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A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0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CE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ED865D9"/>
    <w:multiLevelType w:val="hybridMultilevel"/>
    <w:tmpl w:val="E172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7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13"/>
  </w:num>
  <w:num w:numId="9">
    <w:abstractNumId w:val="28"/>
  </w:num>
  <w:num w:numId="10">
    <w:abstractNumId w:val="23"/>
  </w:num>
  <w:num w:numId="11">
    <w:abstractNumId w:val="29"/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1"/>
  </w:num>
  <w:num w:numId="16">
    <w:abstractNumId w:val="3"/>
  </w:num>
  <w:num w:numId="17">
    <w:abstractNumId w:val="9"/>
  </w:num>
  <w:num w:numId="18">
    <w:abstractNumId w:val="7"/>
  </w:num>
  <w:num w:numId="19">
    <w:abstractNumId w:val="24"/>
  </w:num>
  <w:num w:numId="20">
    <w:abstractNumId w:val="8"/>
  </w:num>
  <w:num w:numId="21">
    <w:abstractNumId w:val="11"/>
  </w:num>
  <w:num w:numId="22">
    <w:abstractNumId w:val="2"/>
  </w:num>
  <w:num w:numId="23">
    <w:abstractNumId w:val="16"/>
  </w:num>
  <w:num w:numId="24">
    <w:abstractNumId w:val="17"/>
  </w:num>
  <w:num w:numId="25">
    <w:abstractNumId w:val="6"/>
  </w:num>
  <w:num w:numId="26">
    <w:abstractNumId w:val="33"/>
  </w:num>
  <w:num w:numId="27">
    <w:abstractNumId w:val="32"/>
  </w:num>
  <w:num w:numId="28">
    <w:abstractNumId w:val="25"/>
  </w:num>
  <w:num w:numId="29">
    <w:abstractNumId w:val="21"/>
  </w:num>
  <w:num w:numId="30">
    <w:abstractNumId w:val="18"/>
  </w:num>
  <w:num w:numId="31">
    <w:abstractNumId w:val="20"/>
  </w:num>
  <w:num w:numId="32">
    <w:abstractNumId w:val="30"/>
  </w:num>
  <w:num w:numId="33">
    <w:abstractNumId w:val="19"/>
  </w:num>
  <w:num w:numId="3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BF"/>
    <w:rsid w:val="00005B87"/>
    <w:rsid w:val="000073B0"/>
    <w:rsid w:val="00027A99"/>
    <w:rsid w:val="000324D5"/>
    <w:rsid w:val="000332D9"/>
    <w:rsid w:val="00045247"/>
    <w:rsid w:val="00045CF5"/>
    <w:rsid w:val="0005026B"/>
    <w:rsid w:val="00050283"/>
    <w:rsid w:val="00057475"/>
    <w:rsid w:val="000621F4"/>
    <w:rsid w:val="0007422A"/>
    <w:rsid w:val="00075BCA"/>
    <w:rsid w:val="00080102"/>
    <w:rsid w:val="000823EE"/>
    <w:rsid w:val="00090087"/>
    <w:rsid w:val="00092967"/>
    <w:rsid w:val="00093C6C"/>
    <w:rsid w:val="000B2BF1"/>
    <w:rsid w:val="000B2C97"/>
    <w:rsid w:val="000B7C11"/>
    <w:rsid w:val="000E24FA"/>
    <w:rsid w:val="000E4B31"/>
    <w:rsid w:val="000F483A"/>
    <w:rsid w:val="0010059A"/>
    <w:rsid w:val="0010556B"/>
    <w:rsid w:val="001059F7"/>
    <w:rsid w:val="001078AE"/>
    <w:rsid w:val="0011423A"/>
    <w:rsid w:val="00115148"/>
    <w:rsid w:val="00125599"/>
    <w:rsid w:val="0012574F"/>
    <w:rsid w:val="00132DFE"/>
    <w:rsid w:val="001372F5"/>
    <w:rsid w:val="00140308"/>
    <w:rsid w:val="00140679"/>
    <w:rsid w:val="0014222D"/>
    <w:rsid w:val="00146890"/>
    <w:rsid w:val="00156108"/>
    <w:rsid w:val="00162619"/>
    <w:rsid w:val="0016376E"/>
    <w:rsid w:val="001712F7"/>
    <w:rsid w:val="00181905"/>
    <w:rsid w:val="00184DD7"/>
    <w:rsid w:val="00190EFA"/>
    <w:rsid w:val="00193D31"/>
    <w:rsid w:val="00194159"/>
    <w:rsid w:val="001A2833"/>
    <w:rsid w:val="001A5D5B"/>
    <w:rsid w:val="001A6FE9"/>
    <w:rsid w:val="001A790C"/>
    <w:rsid w:val="001B7958"/>
    <w:rsid w:val="001C643A"/>
    <w:rsid w:val="001E3262"/>
    <w:rsid w:val="001F35C0"/>
    <w:rsid w:val="00205A59"/>
    <w:rsid w:val="002101BC"/>
    <w:rsid w:val="00211218"/>
    <w:rsid w:val="0021474A"/>
    <w:rsid w:val="00217111"/>
    <w:rsid w:val="00220BB5"/>
    <w:rsid w:val="00223158"/>
    <w:rsid w:val="00234A04"/>
    <w:rsid w:val="00237F55"/>
    <w:rsid w:val="002447AF"/>
    <w:rsid w:val="00261C15"/>
    <w:rsid w:val="00262927"/>
    <w:rsid w:val="002676FB"/>
    <w:rsid w:val="00275FEC"/>
    <w:rsid w:val="002801F9"/>
    <w:rsid w:val="002836BC"/>
    <w:rsid w:val="00285A63"/>
    <w:rsid w:val="00290345"/>
    <w:rsid w:val="00293D9D"/>
    <w:rsid w:val="002946C5"/>
    <w:rsid w:val="002B4DD1"/>
    <w:rsid w:val="002B5695"/>
    <w:rsid w:val="002C2DB3"/>
    <w:rsid w:val="002C74D0"/>
    <w:rsid w:val="002D572C"/>
    <w:rsid w:val="002D59C2"/>
    <w:rsid w:val="002E1B1B"/>
    <w:rsid w:val="002E3405"/>
    <w:rsid w:val="002E4B93"/>
    <w:rsid w:val="002E719C"/>
    <w:rsid w:val="002F09DA"/>
    <w:rsid w:val="002F0E8D"/>
    <w:rsid w:val="00301EAF"/>
    <w:rsid w:val="00302FB5"/>
    <w:rsid w:val="00312559"/>
    <w:rsid w:val="0031282B"/>
    <w:rsid w:val="0031551A"/>
    <w:rsid w:val="003168B6"/>
    <w:rsid w:val="00322186"/>
    <w:rsid w:val="00323708"/>
    <w:rsid w:val="00324863"/>
    <w:rsid w:val="00334399"/>
    <w:rsid w:val="0034665F"/>
    <w:rsid w:val="00346E24"/>
    <w:rsid w:val="00347444"/>
    <w:rsid w:val="003510AF"/>
    <w:rsid w:val="00354E1F"/>
    <w:rsid w:val="00354F72"/>
    <w:rsid w:val="00355F10"/>
    <w:rsid w:val="0036228D"/>
    <w:rsid w:val="00363864"/>
    <w:rsid w:val="0036492E"/>
    <w:rsid w:val="003724E6"/>
    <w:rsid w:val="003804BB"/>
    <w:rsid w:val="00391F57"/>
    <w:rsid w:val="003948A9"/>
    <w:rsid w:val="00396C57"/>
    <w:rsid w:val="003B6EBC"/>
    <w:rsid w:val="003C1F7A"/>
    <w:rsid w:val="003C3589"/>
    <w:rsid w:val="003D7893"/>
    <w:rsid w:val="003E15B8"/>
    <w:rsid w:val="003E4865"/>
    <w:rsid w:val="003F5087"/>
    <w:rsid w:val="003F750D"/>
    <w:rsid w:val="00406CB9"/>
    <w:rsid w:val="00407D5C"/>
    <w:rsid w:val="0041394B"/>
    <w:rsid w:val="00424522"/>
    <w:rsid w:val="004374AA"/>
    <w:rsid w:val="0043760B"/>
    <w:rsid w:val="004406F9"/>
    <w:rsid w:val="00441105"/>
    <w:rsid w:val="0044239E"/>
    <w:rsid w:val="004469E6"/>
    <w:rsid w:val="00447E9E"/>
    <w:rsid w:val="00455BB2"/>
    <w:rsid w:val="00464148"/>
    <w:rsid w:val="00471BB9"/>
    <w:rsid w:val="00472C83"/>
    <w:rsid w:val="00484A58"/>
    <w:rsid w:val="004946DD"/>
    <w:rsid w:val="00496B23"/>
    <w:rsid w:val="004A2BB1"/>
    <w:rsid w:val="004A4DA9"/>
    <w:rsid w:val="004C0F61"/>
    <w:rsid w:val="004C1263"/>
    <w:rsid w:val="004D0E0D"/>
    <w:rsid w:val="004D2A71"/>
    <w:rsid w:val="004D56F7"/>
    <w:rsid w:val="004E096D"/>
    <w:rsid w:val="004E0C16"/>
    <w:rsid w:val="004F124D"/>
    <w:rsid w:val="004F1C7E"/>
    <w:rsid w:val="004F5A6E"/>
    <w:rsid w:val="005068D9"/>
    <w:rsid w:val="00511797"/>
    <w:rsid w:val="00512E20"/>
    <w:rsid w:val="00514E36"/>
    <w:rsid w:val="005230BD"/>
    <w:rsid w:val="0053421D"/>
    <w:rsid w:val="005406DC"/>
    <w:rsid w:val="00542C5C"/>
    <w:rsid w:val="0054520E"/>
    <w:rsid w:val="00546F72"/>
    <w:rsid w:val="005470BC"/>
    <w:rsid w:val="00572DB9"/>
    <w:rsid w:val="00577F72"/>
    <w:rsid w:val="00580309"/>
    <w:rsid w:val="0058164E"/>
    <w:rsid w:val="005857FD"/>
    <w:rsid w:val="005910B4"/>
    <w:rsid w:val="005920D4"/>
    <w:rsid w:val="00594543"/>
    <w:rsid w:val="0059621B"/>
    <w:rsid w:val="00596F32"/>
    <w:rsid w:val="005A3B16"/>
    <w:rsid w:val="005B0F01"/>
    <w:rsid w:val="005B2110"/>
    <w:rsid w:val="005B3E6E"/>
    <w:rsid w:val="005C0D7A"/>
    <w:rsid w:val="005C1C12"/>
    <w:rsid w:val="005C2C09"/>
    <w:rsid w:val="005D061E"/>
    <w:rsid w:val="005D361F"/>
    <w:rsid w:val="005D6FF7"/>
    <w:rsid w:val="005F2842"/>
    <w:rsid w:val="005F3714"/>
    <w:rsid w:val="005F7EDD"/>
    <w:rsid w:val="00600670"/>
    <w:rsid w:val="00603D00"/>
    <w:rsid w:val="00604DFD"/>
    <w:rsid w:val="00613B92"/>
    <w:rsid w:val="00633E42"/>
    <w:rsid w:val="00641181"/>
    <w:rsid w:val="0064698E"/>
    <w:rsid w:val="00646E49"/>
    <w:rsid w:val="006477D2"/>
    <w:rsid w:val="0066061D"/>
    <w:rsid w:val="00663ECA"/>
    <w:rsid w:val="00665CD3"/>
    <w:rsid w:val="006829E6"/>
    <w:rsid w:val="00684662"/>
    <w:rsid w:val="006863C3"/>
    <w:rsid w:val="00686E3D"/>
    <w:rsid w:val="00687A21"/>
    <w:rsid w:val="006906FB"/>
    <w:rsid w:val="00690BAC"/>
    <w:rsid w:val="00690C70"/>
    <w:rsid w:val="006A3224"/>
    <w:rsid w:val="006A3964"/>
    <w:rsid w:val="006A5A5D"/>
    <w:rsid w:val="006B269E"/>
    <w:rsid w:val="006B63CF"/>
    <w:rsid w:val="006C05B9"/>
    <w:rsid w:val="006C7EE5"/>
    <w:rsid w:val="006F475A"/>
    <w:rsid w:val="00706C56"/>
    <w:rsid w:val="007143E0"/>
    <w:rsid w:val="00717888"/>
    <w:rsid w:val="0073342A"/>
    <w:rsid w:val="007349F0"/>
    <w:rsid w:val="0075227E"/>
    <w:rsid w:val="00767FBF"/>
    <w:rsid w:val="00770BD0"/>
    <w:rsid w:val="00771FFB"/>
    <w:rsid w:val="00772ABD"/>
    <w:rsid w:val="007750C5"/>
    <w:rsid w:val="00784F7D"/>
    <w:rsid w:val="0078650A"/>
    <w:rsid w:val="007940D4"/>
    <w:rsid w:val="00795288"/>
    <w:rsid w:val="007953CA"/>
    <w:rsid w:val="007A6CD7"/>
    <w:rsid w:val="007B004D"/>
    <w:rsid w:val="007B30C3"/>
    <w:rsid w:val="007B6C8A"/>
    <w:rsid w:val="007C2904"/>
    <w:rsid w:val="007C3A37"/>
    <w:rsid w:val="007C40BE"/>
    <w:rsid w:val="007E18DA"/>
    <w:rsid w:val="007E3F8A"/>
    <w:rsid w:val="007F2C35"/>
    <w:rsid w:val="00802A1B"/>
    <w:rsid w:val="00827E78"/>
    <w:rsid w:val="008371E5"/>
    <w:rsid w:val="008401DD"/>
    <w:rsid w:val="0084749E"/>
    <w:rsid w:val="0086059A"/>
    <w:rsid w:val="00863EE2"/>
    <w:rsid w:val="00866865"/>
    <w:rsid w:val="008675DE"/>
    <w:rsid w:val="00880EED"/>
    <w:rsid w:val="0088382B"/>
    <w:rsid w:val="008841DB"/>
    <w:rsid w:val="00884C7E"/>
    <w:rsid w:val="00885947"/>
    <w:rsid w:val="00891E81"/>
    <w:rsid w:val="00892EB4"/>
    <w:rsid w:val="00893B64"/>
    <w:rsid w:val="00896872"/>
    <w:rsid w:val="00896B0B"/>
    <w:rsid w:val="008A4B8C"/>
    <w:rsid w:val="008A6AFE"/>
    <w:rsid w:val="008B0C09"/>
    <w:rsid w:val="008C00C6"/>
    <w:rsid w:val="008C5058"/>
    <w:rsid w:val="008D464A"/>
    <w:rsid w:val="008D4F1E"/>
    <w:rsid w:val="008D56D2"/>
    <w:rsid w:val="008E71F4"/>
    <w:rsid w:val="00902400"/>
    <w:rsid w:val="0090384D"/>
    <w:rsid w:val="00906164"/>
    <w:rsid w:val="00914A63"/>
    <w:rsid w:val="0091654F"/>
    <w:rsid w:val="009301EE"/>
    <w:rsid w:val="009302EE"/>
    <w:rsid w:val="00934B07"/>
    <w:rsid w:val="00942581"/>
    <w:rsid w:val="00944DFC"/>
    <w:rsid w:val="0096174E"/>
    <w:rsid w:val="0097733B"/>
    <w:rsid w:val="00977A0D"/>
    <w:rsid w:val="00981797"/>
    <w:rsid w:val="0099092E"/>
    <w:rsid w:val="00990B2C"/>
    <w:rsid w:val="00992C2E"/>
    <w:rsid w:val="00994935"/>
    <w:rsid w:val="009A0F10"/>
    <w:rsid w:val="009A6900"/>
    <w:rsid w:val="009B0598"/>
    <w:rsid w:val="009B4A23"/>
    <w:rsid w:val="009D7890"/>
    <w:rsid w:val="009E21F6"/>
    <w:rsid w:val="009E364E"/>
    <w:rsid w:val="009F0FBC"/>
    <w:rsid w:val="00A03574"/>
    <w:rsid w:val="00A05BAC"/>
    <w:rsid w:val="00A07377"/>
    <w:rsid w:val="00A21C75"/>
    <w:rsid w:val="00A2473B"/>
    <w:rsid w:val="00A30D34"/>
    <w:rsid w:val="00A31A36"/>
    <w:rsid w:val="00A33047"/>
    <w:rsid w:val="00A37B86"/>
    <w:rsid w:val="00A40CB6"/>
    <w:rsid w:val="00A4103F"/>
    <w:rsid w:val="00A43BB7"/>
    <w:rsid w:val="00A53906"/>
    <w:rsid w:val="00A55B2C"/>
    <w:rsid w:val="00A626D4"/>
    <w:rsid w:val="00A702A5"/>
    <w:rsid w:val="00A7417C"/>
    <w:rsid w:val="00A75903"/>
    <w:rsid w:val="00A7695F"/>
    <w:rsid w:val="00A833C1"/>
    <w:rsid w:val="00A91E17"/>
    <w:rsid w:val="00A947AD"/>
    <w:rsid w:val="00AA09BB"/>
    <w:rsid w:val="00AA6302"/>
    <w:rsid w:val="00AB4FF1"/>
    <w:rsid w:val="00AC3B26"/>
    <w:rsid w:val="00AD116E"/>
    <w:rsid w:val="00AD221B"/>
    <w:rsid w:val="00AE628E"/>
    <w:rsid w:val="00B07009"/>
    <w:rsid w:val="00B14FE6"/>
    <w:rsid w:val="00B161F1"/>
    <w:rsid w:val="00B16C52"/>
    <w:rsid w:val="00B1758B"/>
    <w:rsid w:val="00B328ED"/>
    <w:rsid w:val="00B40985"/>
    <w:rsid w:val="00B444B6"/>
    <w:rsid w:val="00B472DE"/>
    <w:rsid w:val="00B61A37"/>
    <w:rsid w:val="00B61EF5"/>
    <w:rsid w:val="00B70609"/>
    <w:rsid w:val="00B72C2E"/>
    <w:rsid w:val="00B8486A"/>
    <w:rsid w:val="00B92764"/>
    <w:rsid w:val="00B97620"/>
    <w:rsid w:val="00BA137C"/>
    <w:rsid w:val="00BA1D19"/>
    <w:rsid w:val="00BB73D6"/>
    <w:rsid w:val="00BC2BBE"/>
    <w:rsid w:val="00BC5A0E"/>
    <w:rsid w:val="00BD66AC"/>
    <w:rsid w:val="00BF30CE"/>
    <w:rsid w:val="00C01991"/>
    <w:rsid w:val="00C156AF"/>
    <w:rsid w:val="00C15D7D"/>
    <w:rsid w:val="00C17738"/>
    <w:rsid w:val="00C22148"/>
    <w:rsid w:val="00C236E1"/>
    <w:rsid w:val="00C2404A"/>
    <w:rsid w:val="00C27D50"/>
    <w:rsid w:val="00C359F2"/>
    <w:rsid w:val="00C435DE"/>
    <w:rsid w:val="00C70714"/>
    <w:rsid w:val="00C71E73"/>
    <w:rsid w:val="00C722D7"/>
    <w:rsid w:val="00C7592A"/>
    <w:rsid w:val="00C84226"/>
    <w:rsid w:val="00C8624C"/>
    <w:rsid w:val="00C86B60"/>
    <w:rsid w:val="00C94F0D"/>
    <w:rsid w:val="00C957D5"/>
    <w:rsid w:val="00C96353"/>
    <w:rsid w:val="00C9654A"/>
    <w:rsid w:val="00CA579A"/>
    <w:rsid w:val="00CB7FCB"/>
    <w:rsid w:val="00CC21D6"/>
    <w:rsid w:val="00CD1170"/>
    <w:rsid w:val="00CD1CA3"/>
    <w:rsid w:val="00CD427B"/>
    <w:rsid w:val="00CD60E2"/>
    <w:rsid w:val="00CF253B"/>
    <w:rsid w:val="00CF469A"/>
    <w:rsid w:val="00D0344D"/>
    <w:rsid w:val="00D03DF6"/>
    <w:rsid w:val="00D058BA"/>
    <w:rsid w:val="00D05F90"/>
    <w:rsid w:val="00D128B1"/>
    <w:rsid w:val="00D14985"/>
    <w:rsid w:val="00D2028F"/>
    <w:rsid w:val="00D2702D"/>
    <w:rsid w:val="00D3097F"/>
    <w:rsid w:val="00D322D1"/>
    <w:rsid w:val="00D4299A"/>
    <w:rsid w:val="00D4453F"/>
    <w:rsid w:val="00D448A1"/>
    <w:rsid w:val="00D5362E"/>
    <w:rsid w:val="00D63700"/>
    <w:rsid w:val="00D854C0"/>
    <w:rsid w:val="00D879A7"/>
    <w:rsid w:val="00D959F4"/>
    <w:rsid w:val="00DA6DA6"/>
    <w:rsid w:val="00DB11EA"/>
    <w:rsid w:val="00DB3247"/>
    <w:rsid w:val="00DB7BF4"/>
    <w:rsid w:val="00DC187D"/>
    <w:rsid w:val="00DD3A5B"/>
    <w:rsid w:val="00DF2971"/>
    <w:rsid w:val="00DF3B50"/>
    <w:rsid w:val="00DF7033"/>
    <w:rsid w:val="00E02621"/>
    <w:rsid w:val="00E02B7A"/>
    <w:rsid w:val="00E04A44"/>
    <w:rsid w:val="00E141CE"/>
    <w:rsid w:val="00E20239"/>
    <w:rsid w:val="00E21E20"/>
    <w:rsid w:val="00E24B9A"/>
    <w:rsid w:val="00E27A53"/>
    <w:rsid w:val="00E40B79"/>
    <w:rsid w:val="00E42634"/>
    <w:rsid w:val="00E53E72"/>
    <w:rsid w:val="00E56463"/>
    <w:rsid w:val="00E56D01"/>
    <w:rsid w:val="00E62AD1"/>
    <w:rsid w:val="00E66880"/>
    <w:rsid w:val="00E7021C"/>
    <w:rsid w:val="00E8453A"/>
    <w:rsid w:val="00E8560A"/>
    <w:rsid w:val="00EA4839"/>
    <w:rsid w:val="00EC1971"/>
    <w:rsid w:val="00EE5930"/>
    <w:rsid w:val="00F10136"/>
    <w:rsid w:val="00F1399A"/>
    <w:rsid w:val="00F156A4"/>
    <w:rsid w:val="00F27DFC"/>
    <w:rsid w:val="00F34087"/>
    <w:rsid w:val="00F51DDA"/>
    <w:rsid w:val="00F52EA3"/>
    <w:rsid w:val="00F64FF1"/>
    <w:rsid w:val="00F7375E"/>
    <w:rsid w:val="00F77BF8"/>
    <w:rsid w:val="00F823F0"/>
    <w:rsid w:val="00F84DEC"/>
    <w:rsid w:val="00F85A6B"/>
    <w:rsid w:val="00F8624D"/>
    <w:rsid w:val="00F86C03"/>
    <w:rsid w:val="00F9224F"/>
    <w:rsid w:val="00F93B41"/>
    <w:rsid w:val="00FB1D33"/>
    <w:rsid w:val="00FB1E3F"/>
    <w:rsid w:val="00FB22BD"/>
    <w:rsid w:val="00FC70ED"/>
    <w:rsid w:val="00FC799B"/>
    <w:rsid w:val="00FE2715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148"/>
    <w:pPr>
      <w:keepNext/>
      <w:keepLines/>
      <w:tabs>
        <w:tab w:val="num" w:pos="576"/>
      </w:tabs>
      <w:spacing w:before="360" w:after="0" w:line="259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4148"/>
    <w:pPr>
      <w:keepNext/>
      <w:keepLines/>
      <w:tabs>
        <w:tab w:val="num" w:pos="720"/>
      </w:tabs>
      <w:spacing w:before="200" w:after="0" w:line="259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148"/>
    <w:pPr>
      <w:keepNext/>
      <w:keepLines/>
      <w:tabs>
        <w:tab w:val="num" w:pos="1008"/>
      </w:tabs>
      <w:spacing w:before="200" w:after="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148"/>
    <w:pPr>
      <w:keepNext/>
      <w:keepLines/>
      <w:tabs>
        <w:tab w:val="num" w:pos="1152"/>
      </w:tabs>
      <w:spacing w:before="20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148"/>
    <w:pPr>
      <w:keepNext/>
      <w:keepLines/>
      <w:tabs>
        <w:tab w:val="num" w:pos="1296"/>
      </w:tabs>
      <w:spacing w:before="20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148"/>
    <w:pPr>
      <w:keepNext/>
      <w:keepLines/>
      <w:tabs>
        <w:tab w:val="num" w:pos="1440"/>
      </w:tabs>
      <w:spacing w:before="20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148"/>
    <w:pPr>
      <w:keepNext/>
      <w:keepLines/>
      <w:tabs>
        <w:tab w:val="num" w:pos="1584"/>
      </w:tabs>
      <w:spacing w:before="20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link w:val="Audyt1Znak"/>
    <w:uiPriority w:val="99"/>
    <w:qFormat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4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character" w:customStyle="1" w:styleId="Nagwek2Znak">
    <w:name w:val="Nagłówek 2 Znak"/>
    <w:basedOn w:val="Domylnaczcionkaakapitu"/>
    <w:link w:val="Nagwek2"/>
    <w:uiPriority w:val="9"/>
    <w:rsid w:val="004641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464148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148"/>
    <w:rPr>
      <w:rFonts w:asciiTheme="majorHAnsi" w:eastAsiaTheme="majorEastAsia" w:hAnsiTheme="majorHAnsi" w:cstheme="majorBidi"/>
      <w:color w:val="17365D" w:themeColor="text2" w:themeShade="BF"/>
      <w:lang w:val="en-US"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148"/>
    <w:rPr>
      <w:rFonts w:asciiTheme="majorHAnsi" w:eastAsiaTheme="majorEastAsia" w:hAnsiTheme="majorHAnsi" w:cstheme="majorBidi"/>
      <w:i/>
      <w:iCs/>
      <w:color w:val="17365D" w:themeColor="text2" w:themeShade="BF"/>
      <w:lang w:val="en-US" w:eastAsia="ja-JP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148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1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46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0"/>
    <w:rsid w:val="00464148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48"/>
    <w:pPr>
      <w:numPr>
        <w:ilvl w:val="1"/>
      </w:numPr>
      <w:spacing w:after="160" w:line="259" w:lineRule="auto"/>
    </w:pPr>
    <w:rPr>
      <w:color w:val="5A5A5A" w:themeColor="text1" w:themeTint="A5"/>
      <w:spacing w:val="10"/>
      <w:lang w:val="en-US" w:eastAsia="ja-JP"/>
    </w:rPr>
  </w:style>
  <w:style w:type="character" w:customStyle="1" w:styleId="PodtytuZnak">
    <w:name w:val="Podtytuł Znak"/>
    <w:basedOn w:val="Domylnaczcionkaakapitu"/>
    <w:link w:val="Podtytu"/>
    <w:uiPriority w:val="11"/>
    <w:rsid w:val="00464148"/>
    <w:rPr>
      <w:color w:val="5A5A5A" w:themeColor="text1" w:themeTint="A5"/>
      <w:spacing w:val="10"/>
      <w:lang w:val="en-US" w:eastAsia="ja-JP"/>
    </w:rPr>
  </w:style>
  <w:style w:type="character" w:styleId="Wyrnieniedelikatne">
    <w:name w:val="Subtle Emphasis"/>
    <w:basedOn w:val="Domylnaczcionkaakapitu"/>
    <w:uiPriority w:val="19"/>
    <w:qFormat/>
    <w:rsid w:val="00464148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46414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64148"/>
    <w:rPr>
      <w:b/>
      <w:bCs/>
      <w:i/>
      <w:iCs/>
      <w:caps/>
    </w:rPr>
  </w:style>
  <w:style w:type="character" w:styleId="Pogrubienie">
    <w:name w:val="Strong"/>
    <w:basedOn w:val="Domylnaczcionkaakapitu"/>
    <w:uiPriority w:val="22"/>
    <w:qFormat/>
    <w:rsid w:val="00464148"/>
    <w:rPr>
      <w:b/>
      <w:b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64148"/>
    <w:pPr>
      <w:spacing w:before="160" w:after="160" w:line="259" w:lineRule="auto"/>
      <w:ind w:left="720" w:right="720"/>
    </w:pPr>
    <w:rPr>
      <w:i/>
      <w:iCs/>
      <w:color w:val="000000" w:themeColor="text1"/>
      <w:lang w:val="en-US" w:eastAsia="ja-JP"/>
    </w:rPr>
  </w:style>
  <w:style w:type="character" w:customStyle="1" w:styleId="CytatZnak">
    <w:name w:val="Cytat Znak"/>
    <w:basedOn w:val="Domylnaczcionkaakapitu"/>
    <w:link w:val="Cytat"/>
    <w:uiPriority w:val="29"/>
    <w:rsid w:val="00464148"/>
    <w:rPr>
      <w:i/>
      <w:iCs/>
      <w:color w:val="000000" w:themeColor="text1"/>
      <w:lang w:val="en-US"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1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color w:val="000000" w:themeColor="text1"/>
      <w:lang w:val="en-US" w:eastAsia="ja-JP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148"/>
    <w:rPr>
      <w:color w:val="000000" w:themeColor="text1"/>
      <w:shd w:val="clear" w:color="auto" w:fill="F2F2F2" w:themeFill="background1" w:themeFillShade="F2"/>
      <w:lang w:val="en-US" w:eastAsia="ja-JP"/>
    </w:rPr>
  </w:style>
  <w:style w:type="character" w:styleId="Odwoaniedelikatne">
    <w:name w:val="Subtle Reference"/>
    <w:basedOn w:val="Domylnaczcionkaakapitu"/>
    <w:uiPriority w:val="31"/>
    <w:qFormat/>
    <w:rsid w:val="0046414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64148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64148"/>
    <w:rPr>
      <w:b w:val="0"/>
      <w:bCs w:val="0"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464148"/>
    <w:pPr>
      <w:spacing w:line="240" w:lineRule="auto"/>
    </w:pPr>
    <w:rPr>
      <w:i/>
      <w:iCs/>
      <w:color w:val="1F497D" w:themeColor="text2"/>
      <w:sz w:val="18"/>
      <w:szCs w:val="18"/>
      <w:lang w:val="en-US" w:eastAsia="ja-JP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148"/>
    <w:pPr>
      <w:numPr>
        <w:numId w:val="3"/>
      </w:numPr>
      <w:pBdr>
        <w:bottom w:val="single" w:sz="4" w:space="1" w:color="595959" w:themeColor="text1" w:themeTint="A6"/>
      </w:pBdr>
      <w:spacing w:before="360" w:after="160" w:line="259" w:lineRule="auto"/>
      <w:outlineLvl w:val="9"/>
    </w:pPr>
    <w:rPr>
      <w:smallCaps/>
      <w:color w:val="000000" w:themeColor="text1"/>
      <w:sz w:val="36"/>
      <w:szCs w:val="36"/>
      <w:lang w:val="en-US" w:eastAsia="ja-JP"/>
    </w:rPr>
  </w:style>
  <w:style w:type="paragraph" w:styleId="Bezodstpw">
    <w:name w:val="No Spacing"/>
    <w:uiPriority w:val="1"/>
    <w:qFormat/>
    <w:rsid w:val="00464148"/>
    <w:pPr>
      <w:spacing w:after="0" w:line="240" w:lineRule="auto"/>
    </w:pPr>
    <w:rPr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464148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64148"/>
    <w:pPr>
      <w:spacing w:after="100" w:line="259" w:lineRule="auto"/>
    </w:pPr>
    <w:rPr>
      <w:lang w:val="en-US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464148"/>
    <w:pPr>
      <w:spacing w:after="100" w:line="259" w:lineRule="auto"/>
      <w:ind w:left="220"/>
    </w:pPr>
    <w:rPr>
      <w:lang w:val="en-US" w:eastAsia="ja-JP"/>
    </w:rPr>
  </w:style>
  <w:style w:type="paragraph" w:styleId="Spistreci3">
    <w:name w:val="toc 3"/>
    <w:basedOn w:val="Normalny"/>
    <w:next w:val="Normalny"/>
    <w:autoRedefine/>
    <w:uiPriority w:val="39"/>
    <w:unhideWhenUsed/>
    <w:rsid w:val="00464148"/>
    <w:pPr>
      <w:spacing w:after="100" w:line="259" w:lineRule="auto"/>
      <w:ind w:left="440"/>
    </w:pPr>
    <w:rPr>
      <w:lang w:val="en-US" w:eastAsia="ja-JP"/>
    </w:rPr>
  </w:style>
  <w:style w:type="paragraph" w:customStyle="1" w:styleId="Audyt2">
    <w:name w:val="Audyt 2"/>
    <w:basedOn w:val="Nagwek2"/>
    <w:link w:val="Audyt2Znak"/>
    <w:uiPriority w:val="99"/>
    <w:qFormat/>
    <w:rsid w:val="00464148"/>
    <w:pPr>
      <w:keepLines w:val="0"/>
      <w:spacing w:before="120" w:after="120" w:line="360" w:lineRule="auto"/>
      <w:ind w:left="1065" w:hanging="705"/>
      <w:jc w:val="both"/>
    </w:pPr>
    <w:rPr>
      <w:rFonts w:ascii="Arial" w:eastAsia="Arial Unicode MS" w:hAnsi="Arial" w:cs="Arial"/>
      <w:bCs w:val="0"/>
      <w:smallCaps w:val="0"/>
      <w:color w:val="auto"/>
      <w:sz w:val="22"/>
      <w:szCs w:val="22"/>
      <w:lang w:val="pl-PL" w:eastAsia="pl-PL"/>
    </w:rPr>
  </w:style>
  <w:style w:type="paragraph" w:customStyle="1" w:styleId="1NKJG">
    <w:name w:val="1 NKJG"/>
    <w:basedOn w:val="Tytu"/>
    <w:link w:val="1NKJGZnak"/>
    <w:qFormat/>
    <w:rsid w:val="00464148"/>
    <w:rPr>
      <w:rFonts w:ascii="Arial" w:hAnsi="Arial" w:cs="Arial"/>
      <w:b/>
      <w:sz w:val="32"/>
      <w:lang w:val="pl-PL"/>
    </w:rPr>
  </w:style>
  <w:style w:type="paragraph" w:customStyle="1" w:styleId="2NKJG">
    <w:name w:val="2 NKJG"/>
    <w:basedOn w:val="Audyt1"/>
    <w:link w:val="2NKJGZnak"/>
    <w:qFormat/>
    <w:rsid w:val="00464148"/>
    <w:pPr>
      <w:numPr>
        <w:numId w:val="0"/>
      </w:numPr>
      <w:suppressAutoHyphens/>
      <w:ind w:left="720" w:hanging="360"/>
    </w:pPr>
  </w:style>
  <w:style w:type="character" w:customStyle="1" w:styleId="1NKJGZnak">
    <w:name w:val="1 NKJG Znak"/>
    <w:basedOn w:val="TytuZnak"/>
    <w:link w:val="1NKJG"/>
    <w:rsid w:val="00464148"/>
    <w:rPr>
      <w:rFonts w:ascii="Arial" w:eastAsiaTheme="majorEastAsia" w:hAnsi="Arial" w:cs="Arial"/>
      <w:b/>
      <w:color w:val="000000" w:themeColor="text1"/>
      <w:sz w:val="32"/>
      <w:szCs w:val="56"/>
      <w:lang w:val="en-US" w:eastAsia="ja-JP"/>
    </w:rPr>
  </w:style>
  <w:style w:type="paragraph" w:customStyle="1" w:styleId="3NKJG">
    <w:name w:val="3 NKJG"/>
    <w:basedOn w:val="Audyt2"/>
    <w:link w:val="3NKJGZnak"/>
    <w:qFormat/>
    <w:rsid w:val="00464148"/>
    <w:pPr>
      <w:tabs>
        <w:tab w:val="clear" w:pos="576"/>
        <w:tab w:val="left" w:pos="567"/>
      </w:tabs>
      <w:suppressAutoHyphens/>
      <w:ind w:left="0" w:firstLine="0"/>
    </w:pPr>
  </w:style>
  <w:style w:type="character" w:customStyle="1" w:styleId="Audyt1Znak">
    <w:name w:val="Audyt 1 Znak"/>
    <w:basedOn w:val="Nagwek1Znak"/>
    <w:link w:val="Audyt1"/>
    <w:uiPriority w:val="99"/>
    <w:rsid w:val="00464148"/>
    <w:rPr>
      <w:rFonts w:ascii="Arial" w:eastAsia="Times New Roman" w:hAnsi="Arial" w:cs="Arial"/>
      <w:b/>
      <w:bCs/>
      <w:color w:val="365F91" w:themeColor="accent1" w:themeShade="BF"/>
      <w:kern w:val="28"/>
      <w:sz w:val="28"/>
      <w:szCs w:val="28"/>
    </w:rPr>
  </w:style>
  <w:style w:type="character" w:customStyle="1" w:styleId="2NKJGZnak">
    <w:name w:val="2 NKJG Znak"/>
    <w:basedOn w:val="Audyt1Znak"/>
    <w:link w:val="2NKJG"/>
    <w:rsid w:val="00464148"/>
    <w:rPr>
      <w:rFonts w:ascii="Arial" w:eastAsia="Times New Roman" w:hAnsi="Arial" w:cs="Arial"/>
      <w:b/>
      <w:bCs/>
      <w:color w:val="365F91" w:themeColor="accent1" w:themeShade="BF"/>
      <w:kern w:val="28"/>
      <w:sz w:val="28"/>
      <w:szCs w:val="28"/>
    </w:rPr>
  </w:style>
  <w:style w:type="character" w:customStyle="1" w:styleId="Audyt2Znak">
    <w:name w:val="Audyt 2 Znak"/>
    <w:basedOn w:val="Nagwek2Znak"/>
    <w:link w:val="Audyt2"/>
    <w:uiPriority w:val="99"/>
    <w:rsid w:val="00464148"/>
    <w:rPr>
      <w:rFonts w:ascii="Arial" w:eastAsia="Arial Unicode MS" w:hAnsi="Arial" w:cs="Arial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NKJGZnak">
    <w:name w:val="3 NKJG Znak"/>
    <w:basedOn w:val="Audyt2Znak"/>
    <w:link w:val="3NKJG"/>
    <w:rsid w:val="00464148"/>
    <w:rPr>
      <w:rFonts w:ascii="Arial" w:eastAsia="Arial Unicode MS" w:hAnsi="Arial" w:cs="Arial"/>
      <w:b/>
      <w:bCs/>
      <w:smallCaps/>
      <w:color w:val="000000" w:themeColor="text1"/>
      <w:sz w:val="28"/>
      <w:szCs w:val="28"/>
      <w:lang w:val="en-US" w:eastAsia="ja-JP"/>
    </w:rPr>
  </w:style>
  <w:style w:type="table" w:styleId="redniecieniowanie1akcent3">
    <w:name w:val="Medium Shading 1 Accent 3"/>
    <w:basedOn w:val="Standardowy"/>
    <w:uiPriority w:val="63"/>
    <w:rsid w:val="00464148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464148"/>
    <w:rPr>
      <w:rFonts w:ascii="EUAlbertina" w:hAnsi="EUAlbertina" w:cstheme="minorBidi"/>
      <w:color w:val="auto"/>
      <w:lang w:eastAsia="ja-JP"/>
    </w:rPr>
  </w:style>
  <w:style w:type="paragraph" w:customStyle="1" w:styleId="CM3">
    <w:name w:val="CM3"/>
    <w:basedOn w:val="Default"/>
    <w:next w:val="Default"/>
    <w:uiPriority w:val="99"/>
    <w:rsid w:val="00464148"/>
    <w:rPr>
      <w:rFonts w:ascii="EUAlbertina" w:hAnsi="EUAlbertina" w:cstheme="minorBidi"/>
      <w:color w:val="auto"/>
      <w:lang w:eastAsia="ja-JP"/>
    </w:rPr>
  </w:style>
  <w:style w:type="table" w:customStyle="1" w:styleId="redniecieniowanie1akcent11">
    <w:name w:val="Średnie cieniowanie 1 — akcent 11"/>
    <w:basedOn w:val="Standardowy"/>
    <w:uiPriority w:val="63"/>
    <w:rsid w:val="00464148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BK">
    <w:name w:val="2 BK"/>
    <w:basedOn w:val="2NKJG"/>
    <w:link w:val="2BKZnak"/>
    <w:qFormat/>
    <w:rsid w:val="00464148"/>
    <w:pPr>
      <w:numPr>
        <w:ilvl w:val="1"/>
        <w:numId w:val="6"/>
      </w:numPr>
      <w:spacing w:line="276" w:lineRule="auto"/>
    </w:pPr>
    <w:rPr>
      <w:rFonts w:ascii="Times New Roman" w:hAnsi="Times New Roman" w:cs="Times New Roman"/>
      <w:sz w:val="22"/>
      <w:szCs w:val="22"/>
    </w:rPr>
  </w:style>
  <w:style w:type="paragraph" w:customStyle="1" w:styleId="3BK">
    <w:name w:val="3 BK"/>
    <w:basedOn w:val="3NKJG"/>
    <w:link w:val="3BKZnak"/>
    <w:qFormat/>
    <w:rsid w:val="00464148"/>
    <w:pPr>
      <w:numPr>
        <w:ilvl w:val="2"/>
        <w:numId w:val="6"/>
      </w:numPr>
      <w:spacing w:line="276" w:lineRule="auto"/>
    </w:pPr>
    <w:rPr>
      <w:rFonts w:ascii="Times New Roman" w:hAnsi="Times New Roman" w:cs="Times New Roman"/>
    </w:rPr>
  </w:style>
  <w:style w:type="character" w:customStyle="1" w:styleId="2BKZnak">
    <w:name w:val="2 BK Znak"/>
    <w:basedOn w:val="2NKJGZnak"/>
    <w:link w:val="2BK"/>
    <w:rsid w:val="00464148"/>
    <w:rPr>
      <w:rFonts w:ascii="Times New Roman" w:eastAsia="Times New Roman" w:hAnsi="Times New Roman" w:cs="Times New Roman"/>
      <w:b/>
      <w:bCs/>
      <w:color w:val="365F91" w:themeColor="accent1" w:themeShade="BF"/>
      <w:kern w:val="28"/>
      <w:sz w:val="28"/>
      <w:szCs w:val="28"/>
    </w:rPr>
  </w:style>
  <w:style w:type="paragraph" w:customStyle="1" w:styleId="1BK">
    <w:name w:val="1 BK"/>
    <w:basedOn w:val="1NKJG"/>
    <w:link w:val="1BKZnak"/>
    <w:qFormat/>
    <w:rsid w:val="00464148"/>
    <w:pPr>
      <w:spacing w:line="276" w:lineRule="auto"/>
    </w:pPr>
    <w:rPr>
      <w:rFonts w:ascii="Times New Roman" w:hAnsi="Times New Roman" w:cs="Times New Roman"/>
      <w:sz w:val="22"/>
      <w:szCs w:val="22"/>
    </w:rPr>
  </w:style>
  <w:style w:type="character" w:customStyle="1" w:styleId="3BKZnak">
    <w:name w:val="3 BK Znak"/>
    <w:basedOn w:val="3NKJGZnak"/>
    <w:link w:val="3BK"/>
    <w:rsid w:val="00464148"/>
    <w:rPr>
      <w:rFonts w:ascii="Times New Roman" w:eastAsia="Arial Unicode MS" w:hAnsi="Times New Roman" w:cs="Times New Roman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1BKZnak">
    <w:name w:val="1 BK Znak"/>
    <w:basedOn w:val="1NKJGZnak"/>
    <w:link w:val="1BK"/>
    <w:rsid w:val="00464148"/>
    <w:rPr>
      <w:rFonts w:ascii="Times New Roman" w:eastAsiaTheme="majorEastAsia" w:hAnsi="Times New Roman" w:cs="Times New Roman"/>
      <w:b/>
      <w:color w:val="000000" w:themeColor="text1"/>
      <w:sz w:val="32"/>
      <w:szCs w:val="56"/>
      <w:lang w:val="en-US" w:eastAsia="ja-JP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42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A7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148"/>
    <w:pPr>
      <w:keepNext/>
      <w:keepLines/>
      <w:tabs>
        <w:tab w:val="num" w:pos="576"/>
      </w:tabs>
      <w:spacing w:before="360" w:after="0" w:line="259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4148"/>
    <w:pPr>
      <w:keepNext/>
      <w:keepLines/>
      <w:tabs>
        <w:tab w:val="num" w:pos="720"/>
      </w:tabs>
      <w:spacing w:before="200" w:after="0" w:line="259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148"/>
    <w:pPr>
      <w:keepNext/>
      <w:keepLines/>
      <w:tabs>
        <w:tab w:val="num" w:pos="1008"/>
      </w:tabs>
      <w:spacing w:before="200" w:after="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148"/>
    <w:pPr>
      <w:keepNext/>
      <w:keepLines/>
      <w:tabs>
        <w:tab w:val="num" w:pos="1152"/>
      </w:tabs>
      <w:spacing w:before="200" w:after="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148"/>
    <w:pPr>
      <w:keepNext/>
      <w:keepLines/>
      <w:tabs>
        <w:tab w:val="num" w:pos="1296"/>
      </w:tabs>
      <w:spacing w:before="20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148"/>
    <w:pPr>
      <w:keepNext/>
      <w:keepLines/>
      <w:tabs>
        <w:tab w:val="num" w:pos="1440"/>
      </w:tabs>
      <w:spacing w:before="20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148"/>
    <w:pPr>
      <w:keepNext/>
      <w:keepLines/>
      <w:tabs>
        <w:tab w:val="num" w:pos="1584"/>
      </w:tabs>
      <w:spacing w:before="20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dyt1">
    <w:name w:val="Audyt 1"/>
    <w:basedOn w:val="Nagwek1"/>
    <w:link w:val="Audyt1Znak"/>
    <w:uiPriority w:val="99"/>
    <w:qFormat/>
    <w:rsid w:val="004D2A71"/>
    <w:pPr>
      <w:keepLines w:val="0"/>
      <w:numPr>
        <w:numId w:val="2"/>
      </w:numPr>
      <w:pBdr>
        <w:bottom w:val="single" w:sz="12" w:space="1" w:color="auto"/>
      </w:pBdr>
      <w:spacing w:before="0" w:line="360" w:lineRule="auto"/>
      <w:ind w:left="0" w:firstLine="0"/>
      <w:jc w:val="both"/>
    </w:pPr>
    <w:rPr>
      <w:rFonts w:ascii="Arial" w:eastAsia="Times New Roman" w:hAnsi="Arial" w:cs="Arial"/>
      <w:bCs w:val="0"/>
      <w:color w:val="auto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D2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675DE"/>
    <w:pPr>
      <w:ind w:left="720"/>
      <w:contextualSpacing/>
    </w:pPr>
  </w:style>
  <w:style w:type="paragraph" w:customStyle="1" w:styleId="Standard">
    <w:name w:val="Standard"/>
    <w:rsid w:val="00F51D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8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66865"/>
  </w:style>
  <w:style w:type="character" w:styleId="Odwoaniedokomentarza">
    <w:name w:val="annotation reference"/>
    <w:basedOn w:val="Domylnaczcionkaakapitu"/>
    <w:uiPriority w:val="99"/>
    <w:semiHidden/>
    <w:unhideWhenUsed/>
    <w:rsid w:val="00F8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A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6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07377"/>
    <w:pPr>
      <w:spacing w:after="0" w:line="240" w:lineRule="auto"/>
    </w:pPr>
  </w:style>
  <w:style w:type="paragraph" w:customStyle="1" w:styleId="Default">
    <w:name w:val="Default"/>
    <w:rsid w:val="00C019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0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0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0ED"/>
    <w:rPr>
      <w:vertAlign w:val="superscript"/>
    </w:rPr>
  </w:style>
  <w:style w:type="paragraph" w:customStyle="1" w:styleId="LSRDKPodrozdzia11">
    <w:name w:val="LSR DK_Podrozdział 1.1"/>
    <w:basedOn w:val="Akapitzlist"/>
    <w:qFormat/>
    <w:rsid w:val="003F5087"/>
    <w:pPr>
      <w:numPr>
        <w:ilvl w:val="1"/>
        <w:numId w:val="4"/>
      </w:numPr>
      <w:spacing w:after="0"/>
    </w:pPr>
    <w:rPr>
      <w:rFonts w:ascii="Times New Roman" w:hAnsi="Times New Roman" w:cs="Times New Roman"/>
      <w:b/>
      <w:szCs w:val="24"/>
    </w:rPr>
  </w:style>
  <w:style w:type="paragraph" w:styleId="Nagwek">
    <w:name w:val="header"/>
    <w:basedOn w:val="Normalny"/>
    <w:link w:val="NagwekZnak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4662"/>
  </w:style>
  <w:style w:type="paragraph" w:styleId="Stopka">
    <w:name w:val="footer"/>
    <w:basedOn w:val="Normalny"/>
    <w:link w:val="StopkaZnak"/>
    <w:uiPriority w:val="99"/>
    <w:unhideWhenUsed/>
    <w:rsid w:val="0068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662"/>
  </w:style>
  <w:style w:type="character" w:customStyle="1" w:styleId="Nagwek2Znak">
    <w:name w:val="Nagłówek 2 Znak"/>
    <w:basedOn w:val="Domylnaczcionkaakapitu"/>
    <w:link w:val="Nagwek2"/>
    <w:uiPriority w:val="9"/>
    <w:rsid w:val="004641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464148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148"/>
    <w:rPr>
      <w:rFonts w:asciiTheme="majorHAnsi" w:eastAsiaTheme="majorEastAsia" w:hAnsiTheme="majorHAnsi" w:cstheme="majorBidi"/>
      <w:color w:val="17365D" w:themeColor="text2" w:themeShade="BF"/>
      <w:lang w:val="en-US"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148"/>
    <w:rPr>
      <w:rFonts w:asciiTheme="majorHAnsi" w:eastAsiaTheme="majorEastAsia" w:hAnsiTheme="majorHAnsi" w:cstheme="majorBidi"/>
      <w:i/>
      <w:iCs/>
      <w:color w:val="17365D" w:themeColor="text2" w:themeShade="BF"/>
      <w:lang w:val="en-US" w:eastAsia="ja-JP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148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1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46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0"/>
    <w:rsid w:val="00464148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48"/>
    <w:pPr>
      <w:numPr>
        <w:ilvl w:val="1"/>
      </w:numPr>
      <w:spacing w:after="160" w:line="259" w:lineRule="auto"/>
    </w:pPr>
    <w:rPr>
      <w:color w:val="5A5A5A" w:themeColor="text1" w:themeTint="A5"/>
      <w:spacing w:val="10"/>
      <w:lang w:val="en-US" w:eastAsia="ja-JP"/>
    </w:rPr>
  </w:style>
  <w:style w:type="character" w:customStyle="1" w:styleId="PodtytuZnak">
    <w:name w:val="Podtytuł Znak"/>
    <w:basedOn w:val="Domylnaczcionkaakapitu"/>
    <w:link w:val="Podtytu"/>
    <w:uiPriority w:val="11"/>
    <w:rsid w:val="00464148"/>
    <w:rPr>
      <w:color w:val="5A5A5A" w:themeColor="text1" w:themeTint="A5"/>
      <w:spacing w:val="10"/>
      <w:lang w:val="en-US" w:eastAsia="ja-JP"/>
    </w:rPr>
  </w:style>
  <w:style w:type="character" w:styleId="Wyrnieniedelikatne">
    <w:name w:val="Subtle Emphasis"/>
    <w:basedOn w:val="Domylnaczcionkaakapitu"/>
    <w:uiPriority w:val="19"/>
    <w:qFormat/>
    <w:rsid w:val="00464148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46414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64148"/>
    <w:rPr>
      <w:b/>
      <w:bCs/>
      <w:i/>
      <w:iCs/>
      <w:caps/>
    </w:rPr>
  </w:style>
  <w:style w:type="character" w:styleId="Pogrubienie">
    <w:name w:val="Strong"/>
    <w:basedOn w:val="Domylnaczcionkaakapitu"/>
    <w:uiPriority w:val="22"/>
    <w:qFormat/>
    <w:rsid w:val="00464148"/>
    <w:rPr>
      <w:b/>
      <w:b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64148"/>
    <w:pPr>
      <w:spacing w:before="160" w:after="160" w:line="259" w:lineRule="auto"/>
      <w:ind w:left="720" w:right="720"/>
    </w:pPr>
    <w:rPr>
      <w:i/>
      <w:iCs/>
      <w:color w:val="000000" w:themeColor="text1"/>
      <w:lang w:val="en-US" w:eastAsia="ja-JP"/>
    </w:rPr>
  </w:style>
  <w:style w:type="character" w:customStyle="1" w:styleId="CytatZnak">
    <w:name w:val="Cytat Znak"/>
    <w:basedOn w:val="Domylnaczcionkaakapitu"/>
    <w:link w:val="Cytat"/>
    <w:uiPriority w:val="29"/>
    <w:rsid w:val="00464148"/>
    <w:rPr>
      <w:i/>
      <w:iCs/>
      <w:color w:val="000000" w:themeColor="text1"/>
      <w:lang w:val="en-US"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1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59" w:lineRule="auto"/>
      <w:ind w:left="936" w:right="936"/>
      <w:jc w:val="center"/>
    </w:pPr>
    <w:rPr>
      <w:color w:val="000000" w:themeColor="text1"/>
      <w:lang w:val="en-US" w:eastAsia="ja-JP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148"/>
    <w:rPr>
      <w:color w:val="000000" w:themeColor="text1"/>
      <w:shd w:val="clear" w:color="auto" w:fill="F2F2F2" w:themeFill="background1" w:themeFillShade="F2"/>
      <w:lang w:val="en-US" w:eastAsia="ja-JP"/>
    </w:rPr>
  </w:style>
  <w:style w:type="character" w:styleId="Odwoaniedelikatne">
    <w:name w:val="Subtle Reference"/>
    <w:basedOn w:val="Domylnaczcionkaakapitu"/>
    <w:uiPriority w:val="31"/>
    <w:qFormat/>
    <w:rsid w:val="0046414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64148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64148"/>
    <w:rPr>
      <w:b w:val="0"/>
      <w:bCs w:val="0"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464148"/>
    <w:pPr>
      <w:spacing w:line="240" w:lineRule="auto"/>
    </w:pPr>
    <w:rPr>
      <w:i/>
      <w:iCs/>
      <w:color w:val="1F497D" w:themeColor="text2"/>
      <w:sz w:val="18"/>
      <w:szCs w:val="18"/>
      <w:lang w:val="en-US" w:eastAsia="ja-JP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148"/>
    <w:pPr>
      <w:numPr>
        <w:numId w:val="3"/>
      </w:numPr>
      <w:pBdr>
        <w:bottom w:val="single" w:sz="4" w:space="1" w:color="595959" w:themeColor="text1" w:themeTint="A6"/>
      </w:pBdr>
      <w:spacing w:before="360" w:after="160" w:line="259" w:lineRule="auto"/>
      <w:outlineLvl w:val="9"/>
    </w:pPr>
    <w:rPr>
      <w:smallCaps/>
      <w:color w:val="000000" w:themeColor="text1"/>
      <w:sz w:val="36"/>
      <w:szCs w:val="36"/>
      <w:lang w:val="en-US" w:eastAsia="ja-JP"/>
    </w:rPr>
  </w:style>
  <w:style w:type="paragraph" w:styleId="Bezodstpw">
    <w:name w:val="No Spacing"/>
    <w:uiPriority w:val="1"/>
    <w:qFormat/>
    <w:rsid w:val="00464148"/>
    <w:pPr>
      <w:spacing w:after="0" w:line="240" w:lineRule="auto"/>
    </w:pPr>
    <w:rPr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464148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64148"/>
    <w:pPr>
      <w:spacing w:after="100" w:line="259" w:lineRule="auto"/>
    </w:pPr>
    <w:rPr>
      <w:lang w:val="en-US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464148"/>
    <w:pPr>
      <w:spacing w:after="100" w:line="259" w:lineRule="auto"/>
      <w:ind w:left="220"/>
    </w:pPr>
    <w:rPr>
      <w:lang w:val="en-US" w:eastAsia="ja-JP"/>
    </w:rPr>
  </w:style>
  <w:style w:type="paragraph" w:styleId="Spistreci3">
    <w:name w:val="toc 3"/>
    <w:basedOn w:val="Normalny"/>
    <w:next w:val="Normalny"/>
    <w:autoRedefine/>
    <w:uiPriority w:val="39"/>
    <w:unhideWhenUsed/>
    <w:rsid w:val="00464148"/>
    <w:pPr>
      <w:spacing w:after="100" w:line="259" w:lineRule="auto"/>
      <w:ind w:left="440"/>
    </w:pPr>
    <w:rPr>
      <w:lang w:val="en-US" w:eastAsia="ja-JP"/>
    </w:rPr>
  </w:style>
  <w:style w:type="paragraph" w:customStyle="1" w:styleId="Audyt2">
    <w:name w:val="Audyt 2"/>
    <w:basedOn w:val="Nagwek2"/>
    <w:link w:val="Audyt2Znak"/>
    <w:uiPriority w:val="99"/>
    <w:qFormat/>
    <w:rsid w:val="00464148"/>
    <w:pPr>
      <w:keepLines w:val="0"/>
      <w:spacing w:before="120" w:after="120" w:line="360" w:lineRule="auto"/>
      <w:ind w:left="1065" w:hanging="705"/>
      <w:jc w:val="both"/>
    </w:pPr>
    <w:rPr>
      <w:rFonts w:ascii="Arial" w:eastAsia="Arial Unicode MS" w:hAnsi="Arial" w:cs="Arial"/>
      <w:bCs w:val="0"/>
      <w:smallCaps w:val="0"/>
      <w:color w:val="auto"/>
      <w:sz w:val="22"/>
      <w:szCs w:val="22"/>
      <w:lang w:val="pl-PL" w:eastAsia="pl-PL"/>
    </w:rPr>
  </w:style>
  <w:style w:type="paragraph" w:customStyle="1" w:styleId="1NKJG">
    <w:name w:val="1 NKJG"/>
    <w:basedOn w:val="Tytu"/>
    <w:link w:val="1NKJGZnak"/>
    <w:qFormat/>
    <w:rsid w:val="00464148"/>
    <w:rPr>
      <w:rFonts w:ascii="Arial" w:hAnsi="Arial" w:cs="Arial"/>
      <w:b/>
      <w:sz w:val="32"/>
      <w:lang w:val="pl-PL"/>
    </w:rPr>
  </w:style>
  <w:style w:type="paragraph" w:customStyle="1" w:styleId="2NKJG">
    <w:name w:val="2 NKJG"/>
    <w:basedOn w:val="Audyt1"/>
    <w:link w:val="2NKJGZnak"/>
    <w:qFormat/>
    <w:rsid w:val="00464148"/>
    <w:pPr>
      <w:numPr>
        <w:numId w:val="0"/>
      </w:numPr>
      <w:suppressAutoHyphens/>
      <w:ind w:left="720" w:hanging="360"/>
    </w:pPr>
  </w:style>
  <w:style w:type="character" w:customStyle="1" w:styleId="1NKJGZnak">
    <w:name w:val="1 NKJG Znak"/>
    <w:basedOn w:val="TytuZnak"/>
    <w:link w:val="1NKJG"/>
    <w:rsid w:val="00464148"/>
    <w:rPr>
      <w:rFonts w:ascii="Arial" w:eastAsiaTheme="majorEastAsia" w:hAnsi="Arial" w:cs="Arial"/>
      <w:b/>
      <w:color w:val="000000" w:themeColor="text1"/>
      <w:sz w:val="32"/>
      <w:szCs w:val="56"/>
      <w:lang w:val="en-US" w:eastAsia="ja-JP"/>
    </w:rPr>
  </w:style>
  <w:style w:type="paragraph" w:customStyle="1" w:styleId="3NKJG">
    <w:name w:val="3 NKJG"/>
    <w:basedOn w:val="Audyt2"/>
    <w:link w:val="3NKJGZnak"/>
    <w:qFormat/>
    <w:rsid w:val="00464148"/>
    <w:pPr>
      <w:tabs>
        <w:tab w:val="clear" w:pos="576"/>
        <w:tab w:val="left" w:pos="567"/>
      </w:tabs>
      <w:suppressAutoHyphens/>
      <w:ind w:left="0" w:firstLine="0"/>
    </w:pPr>
  </w:style>
  <w:style w:type="character" w:customStyle="1" w:styleId="Audyt1Znak">
    <w:name w:val="Audyt 1 Znak"/>
    <w:basedOn w:val="Nagwek1Znak"/>
    <w:link w:val="Audyt1"/>
    <w:uiPriority w:val="99"/>
    <w:rsid w:val="00464148"/>
    <w:rPr>
      <w:rFonts w:ascii="Arial" w:eastAsia="Times New Roman" w:hAnsi="Arial" w:cs="Arial"/>
      <w:b/>
      <w:bCs/>
      <w:color w:val="365F91" w:themeColor="accent1" w:themeShade="BF"/>
      <w:kern w:val="28"/>
      <w:sz w:val="28"/>
      <w:szCs w:val="28"/>
    </w:rPr>
  </w:style>
  <w:style w:type="character" w:customStyle="1" w:styleId="2NKJGZnak">
    <w:name w:val="2 NKJG Znak"/>
    <w:basedOn w:val="Audyt1Znak"/>
    <w:link w:val="2NKJG"/>
    <w:rsid w:val="00464148"/>
    <w:rPr>
      <w:rFonts w:ascii="Arial" w:eastAsia="Times New Roman" w:hAnsi="Arial" w:cs="Arial"/>
      <w:b/>
      <w:bCs/>
      <w:color w:val="365F91" w:themeColor="accent1" w:themeShade="BF"/>
      <w:kern w:val="28"/>
      <w:sz w:val="28"/>
      <w:szCs w:val="28"/>
    </w:rPr>
  </w:style>
  <w:style w:type="character" w:customStyle="1" w:styleId="Audyt2Znak">
    <w:name w:val="Audyt 2 Znak"/>
    <w:basedOn w:val="Nagwek2Znak"/>
    <w:link w:val="Audyt2"/>
    <w:uiPriority w:val="99"/>
    <w:rsid w:val="00464148"/>
    <w:rPr>
      <w:rFonts w:ascii="Arial" w:eastAsia="Arial Unicode MS" w:hAnsi="Arial" w:cs="Arial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NKJGZnak">
    <w:name w:val="3 NKJG Znak"/>
    <w:basedOn w:val="Audyt2Znak"/>
    <w:link w:val="3NKJG"/>
    <w:rsid w:val="00464148"/>
    <w:rPr>
      <w:rFonts w:ascii="Arial" w:eastAsia="Arial Unicode MS" w:hAnsi="Arial" w:cs="Arial"/>
      <w:b/>
      <w:bCs/>
      <w:smallCaps/>
      <w:color w:val="000000" w:themeColor="text1"/>
      <w:sz w:val="28"/>
      <w:szCs w:val="28"/>
      <w:lang w:val="en-US" w:eastAsia="ja-JP"/>
    </w:rPr>
  </w:style>
  <w:style w:type="table" w:styleId="redniecieniowanie1akcent3">
    <w:name w:val="Medium Shading 1 Accent 3"/>
    <w:basedOn w:val="Standardowy"/>
    <w:uiPriority w:val="63"/>
    <w:rsid w:val="00464148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464148"/>
    <w:rPr>
      <w:rFonts w:ascii="EUAlbertina" w:hAnsi="EUAlbertina" w:cstheme="minorBidi"/>
      <w:color w:val="auto"/>
      <w:lang w:eastAsia="ja-JP"/>
    </w:rPr>
  </w:style>
  <w:style w:type="paragraph" w:customStyle="1" w:styleId="CM3">
    <w:name w:val="CM3"/>
    <w:basedOn w:val="Default"/>
    <w:next w:val="Default"/>
    <w:uiPriority w:val="99"/>
    <w:rsid w:val="00464148"/>
    <w:rPr>
      <w:rFonts w:ascii="EUAlbertina" w:hAnsi="EUAlbertina" w:cstheme="minorBidi"/>
      <w:color w:val="auto"/>
      <w:lang w:eastAsia="ja-JP"/>
    </w:rPr>
  </w:style>
  <w:style w:type="table" w:customStyle="1" w:styleId="redniecieniowanie1akcent11">
    <w:name w:val="Średnie cieniowanie 1 — akcent 11"/>
    <w:basedOn w:val="Standardowy"/>
    <w:uiPriority w:val="63"/>
    <w:rsid w:val="00464148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BK">
    <w:name w:val="2 BK"/>
    <w:basedOn w:val="2NKJG"/>
    <w:link w:val="2BKZnak"/>
    <w:qFormat/>
    <w:rsid w:val="00464148"/>
    <w:pPr>
      <w:numPr>
        <w:ilvl w:val="1"/>
        <w:numId w:val="6"/>
      </w:numPr>
      <w:spacing w:line="276" w:lineRule="auto"/>
    </w:pPr>
    <w:rPr>
      <w:rFonts w:ascii="Times New Roman" w:hAnsi="Times New Roman" w:cs="Times New Roman"/>
      <w:sz w:val="22"/>
      <w:szCs w:val="22"/>
    </w:rPr>
  </w:style>
  <w:style w:type="paragraph" w:customStyle="1" w:styleId="3BK">
    <w:name w:val="3 BK"/>
    <w:basedOn w:val="3NKJG"/>
    <w:link w:val="3BKZnak"/>
    <w:qFormat/>
    <w:rsid w:val="00464148"/>
    <w:pPr>
      <w:numPr>
        <w:ilvl w:val="2"/>
        <w:numId w:val="6"/>
      </w:numPr>
      <w:spacing w:line="276" w:lineRule="auto"/>
    </w:pPr>
    <w:rPr>
      <w:rFonts w:ascii="Times New Roman" w:hAnsi="Times New Roman" w:cs="Times New Roman"/>
    </w:rPr>
  </w:style>
  <w:style w:type="character" w:customStyle="1" w:styleId="2BKZnak">
    <w:name w:val="2 BK Znak"/>
    <w:basedOn w:val="2NKJGZnak"/>
    <w:link w:val="2BK"/>
    <w:rsid w:val="00464148"/>
    <w:rPr>
      <w:rFonts w:ascii="Times New Roman" w:eastAsia="Times New Roman" w:hAnsi="Times New Roman" w:cs="Times New Roman"/>
      <w:b/>
      <w:bCs/>
      <w:color w:val="365F91" w:themeColor="accent1" w:themeShade="BF"/>
      <w:kern w:val="28"/>
      <w:sz w:val="28"/>
      <w:szCs w:val="28"/>
    </w:rPr>
  </w:style>
  <w:style w:type="paragraph" w:customStyle="1" w:styleId="1BK">
    <w:name w:val="1 BK"/>
    <w:basedOn w:val="1NKJG"/>
    <w:link w:val="1BKZnak"/>
    <w:qFormat/>
    <w:rsid w:val="00464148"/>
    <w:pPr>
      <w:spacing w:line="276" w:lineRule="auto"/>
    </w:pPr>
    <w:rPr>
      <w:rFonts w:ascii="Times New Roman" w:hAnsi="Times New Roman" w:cs="Times New Roman"/>
      <w:sz w:val="22"/>
      <w:szCs w:val="22"/>
    </w:rPr>
  </w:style>
  <w:style w:type="character" w:customStyle="1" w:styleId="3BKZnak">
    <w:name w:val="3 BK Znak"/>
    <w:basedOn w:val="3NKJGZnak"/>
    <w:link w:val="3BK"/>
    <w:rsid w:val="00464148"/>
    <w:rPr>
      <w:rFonts w:ascii="Times New Roman" w:eastAsia="Arial Unicode MS" w:hAnsi="Times New Roman" w:cs="Times New Roman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1BKZnak">
    <w:name w:val="1 BK Znak"/>
    <w:basedOn w:val="1NKJGZnak"/>
    <w:link w:val="1BK"/>
    <w:rsid w:val="00464148"/>
    <w:rPr>
      <w:rFonts w:ascii="Times New Roman" w:eastAsiaTheme="majorEastAsia" w:hAnsi="Times New Roman" w:cs="Times New Roman"/>
      <w:b/>
      <w:color w:val="000000" w:themeColor="text1"/>
      <w:sz w:val="32"/>
      <w:szCs w:val="56"/>
      <w:lang w:val="en-US" w:eastAsia="ja-JP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D718-B074-4F66-865D-1245CEA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 2015</dc:creator>
  <cp:lastModifiedBy>SONY01</cp:lastModifiedBy>
  <cp:revision>7</cp:revision>
  <dcterms:created xsi:type="dcterms:W3CDTF">2015-11-27T09:38:00Z</dcterms:created>
  <dcterms:modified xsi:type="dcterms:W3CDTF">2015-11-27T13:54:00Z</dcterms:modified>
</cp:coreProperties>
</file>