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DC2E4" w14:textId="77777777" w:rsidR="00FB062D" w:rsidRPr="003C1017" w:rsidRDefault="00FB062D">
      <w:pPr>
        <w:rPr>
          <w:sz w:val="24"/>
          <w:szCs w:val="24"/>
        </w:rPr>
      </w:pPr>
    </w:p>
    <w:p w14:paraId="5EF16685" w14:textId="77777777" w:rsidR="00FB062D" w:rsidRPr="003C1017" w:rsidRDefault="00FB062D">
      <w:pPr>
        <w:rPr>
          <w:sz w:val="24"/>
          <w:szCs w:val="24"/>
        </w:rPr>
      </w:pPr>
    </w:p>
    <w:p w14:paraId="531D0CF7" w14:textId="77777777" w:rsidR="00FB062D" w:rsidRPr="003C1017" w:rsidRDefault="004D3757" w:rsidP="00FB062D">
      <w:pPr>
        <w:pStyle w:val="Akapitzlist"/>
        <w:spacing w:after="0" w:line="240" w:lineRule="auto"/>
        <w:ind w:left="2844" w:firstLine="696"/>
        <w:rPr>
          <w:rFonts w:ascii="Cambria" w:eastAsia="Times New Roman" w:hAnsi="Cambria" w:cs="Times New Roman"/>
          <w:b/>
          <w:sz w:val="24"/>
          <w:szCs w:val="24"/>
        </w:rPr>
      </w:pPr>
      <w:r w:rsidRPr="003C1017">
        <w:rPr>
          <w:sz w:val="24"/>
          <w:szCs w:val="24"/>
        </w:rPr>
        <w:t xml:space="preserve"> </w:t>
      </w:r>
    </w:p>
    <w:p w14:paraId="1C87408A" w14:textId="36733451" w:rsidR="00FB062D" w:rsidRPr="003C1017" w:rsidRDefault="00CF77A7" w:rsidP="00FB062D">
      <w:pPr>
        <w:pStyle w:val="Akapitzlist"/>
        <w:spacing w:after="0" w:line="240" w:lineRule="auto"/>
        <w:ind w:left="2844" w:firstLine="696"/>
        <w:rPr>
          <w:rFonts w:ascii="Times New Roman" w:eastAsia="Times New Roman" w:hAnsi="Times New Roman" w:cs="Times New Roman"/>
          <w:b/>
          <w:sz w:val="24"/>
          <w:szCs w:val="24"/>
        </w:rPr>
      </w:pPr>
      <w:r w:rsidRPr="003C1017">
        <w:rPr>
          <w:rFonts w:ascii="Times New Roman" w:eastAsia="Times New Roman" w:hAnsi="Times New Roman" w:cs="Times New Roman"/>
          <w:b/>
          <w:sz w:val="24"/>
          <w:szCs w:val="24"/>
        </w:rPr>
        <w:t xml:space="preserve">     </w:t>
      </w:r>
      <w:r w:rsidR="00FB062D" w:rsidRPr="003C1017">
        <w:rPr>
          <w:rFonts w:ascii="Times New Roman" w:eastAsia="Times New Roman" w:hAnsi="Times New Roman" w:cs="Times New Roman"/>
          <w:b/>
          <w:sz w:val="24"/>
          <w:szCs w:val="24"/>
        </w:rPr>
        <w:t>Załącznik nr 1 do Zapytania ofertowego OFERTA</w:t>
      </w:r>
    </w:p>
    <w:p w14:paraId="0BC3BBB0" w14:textId="77777777" w:rsidR="00FB062D" w:rsidRPr="003C1017" w:rsidRDefault="00FB062D" w:rsidP="00FB062D">
      <w:pPr>
        <w:pStyle w:val="Akapitzlist"/>
        <w:spacing w:after="0" w:line="240" w:lineRule="auto"/>
        <w:ind w:left="2844" w:firstLine="696"/>
        <w:rPr>
          <w:rFonts w:ascii="Times New Roman" w:eastAsia="Times New Roman" w:hAnsi="Times New Roman" w:cs="Times New Roman"/>
          <w:b/>
          <w:sz w:val="24"/>
          <w:szCs w:val="24"/>
        </w:rPr>
      </w:pPr>
    </w:p>
    <w:p w14:paraId="6F040256" w14:textId="13F72957" w:rsidR="00FB062D" w:rsidRPr="003C1017" w:rsidRDefault="00FB062D" w:rsidP="00FB062D">
      <w:pPr>
        <w:tabs>
          <w:tab w:val="num" w:pos="720"/>
        </w:tabs>
        <w:ind w:left="720" w:hanging="360"/>
        <w:jc w:val="right"/>
        <w:rPr>
          <w:sz w:val="24"/>
          <w:szCs w:val="24"/>
        </w:rPr>
      </w:pPr>
      <w:bookmarkStart w:id="0" w:name="_Hlk5176218"/>
      <w:r w:rsidRPr="003C1017">
        <w:rPr>
          <w:sz w:val="24"/>
          <w:szCs w:val="24"/>
        </w:rPr>
        <w:t>................................, dnia.................202</w:t>
      </w:r>
      <w:r w:rsidR="00632614">
        <w:rPr>
          <w:sz w:val="24"/>
          <w:szCs w:val="24"/>
        </w:rPr>
        <w:t>2</w:t>
      </w:r>
      <w:r w:rsidRPr="003C1017">
        <w:rPr>
          <w:sz w:val="24"/>
          <w:szCs w:val="24"/>
        </w:rPr>
        <w:t xml:space="preserve"> r.</w:t>
      </w:r>
    </w:p>
    <w:bookmarkEnd w:id="0"/>
    <w:p w14:paraId="07DA8E50" w14:textId="77777777" w:rsidR="00FB062D" w:rsidRPr="003C1017" w:rsidRDefault="00FB062D" w:rsidP="00FB062D">
      <w:pPr>
        <w:rPr>
          <w:sz w:val="24"/>
          <w:szCs w:val="24"/>
        </w:rPr>
      </w:pPr>
      <w:r w:rsidRPr="003C1017">
        <w:rPr>
          <w:sz w:val="24"/>
          <w:szCs w:val="24"/>
        </w:rPr>
        <w:t xml:space="preserve">………………………………... </w:t>
      </w:r>
    </w:p>
    <w:p w14:paraId="66924A48" w14:textId="77777777" w:rsidR="00FB062D" w:rsidRPr="003C1017" w:rsidRDefault="00FB062D" w:rsidP="00FB062D">
      <w:pPr>
        <w:rPr>
          <w:sz w:val="24"/>
          <w:szCs w:val="24"/>
        </w:rPr>
      </w:pPr>
      <w:r w:rsidRPr="003C1017">
        <w:rPr>
          <w:sz w:val="24"/>
          <w:szCs w:val="24"/>
        </w:rPr>
        <w:t>Nazwa Wykonawcy:</w:t>
      </w:r>
    </w:p>
    <w:p w14:paraId="1538A757" w14:textId="77777777" w:rsidR="00FB062D" w:rsidRPr="003C1017" w:rsidRDefault="00FB062D" w:rsidP="00FB062D">
      <w:pPr>
        <w:rPr>
          <w:sz w:val="24"/>
          <w:szCs w:val="24"/>
        </w:rPr>
      </w:pPr>
    </w:p>
    <w:p w14:paraId="39787FC2" w14:textId="77777777" w:rsidR="00FB062D" w:rsidRPr="003C1017" w:rsidRDefault="00FB062D" w:rsidP="00FB062D">
      <w:pPr>
        <w:rPr>
          <w:sz w:val="24"/>
          <w:szCs w:val="24"/>
        </w:rPr>
      </w:pPr>
      <w:r w:rsidRPr="003C1017">
        <w:rPr>
          <w:sz w:val="24"/>
          <w:szCs w:val="24"/>
        </w:rPr>
        <w:t xml:space="preserve">................................................... </w:t>
      </w:r>
    </w:p>
    <w:p w14:paraId="5ECA166F" w14:textId="77777777" w:rsidR="00FB062D" w:rsidRPr="003C1017" w:rsidRDefault="00FB062D" w:rsidP="00FB062D">
      <w:pPr>
        <w:rPr>
          <w:sz w:val="24"/>
          <w:szCs w:val="24"/>
        </w:rPr>
      </w:pPr>
      <w:r w:rsidRPr="003C1017">
        <w:rPr>
          <w:sz w:val="24"/>
          <w:szCs w:val="24"/>
        </w:rPr>
        <w:t>Adres Wykonawcy:</w:t>
      </w:r>
    </w:p>
    <w:p w14:paraId="09CB7BD1" w14:textId="77777777" w:rsidR="00FB062D" w:rsidRPr="003C1017" w:rsidRDefault="00FB062D" w:rsidP="00FB062D">
      <w:pPr>
        <w:rPr>
          <w:sz w:val="24"/>
          <w:szCs w:val="24"/>
        </w:rPr>
      </w:pPr>
    </w:p>
    <w:p w14:paraId="5E59AC15" w14:textId="77777777" w:rsidR="00FB062D" w:rsidRPr="003C1017" w:rsidRDefault="00FB062D" w:rsidP="00FB062D">
      <w:pPr>
        <w:rPr>
          <w:sz w:val="24"/>
          <w:szCs w:val="24"/>
        </w:rPr>
      </w:pPr>
      <w:r w:rsidRPr="003C1017">
        <w:rPr>
          <w:sz w:val="24"/>
          <w:szCs w:val="24"/>
        </w:rPr>
        <w:t xml:space="preserve">………………………………… </w:t>
      </w:r>
      <w:r w:rsidRPr="003C1017">
        <w:rPr>
          <w:sz w:val="24"/>
          <w:szCs w:val="24"/>
        </w:rPr>
        <w:tab/>
      </w:r>
      <w:r w:rsidRPr="003C1017">
        <w:rPr>
          <w:sz w:val="24"/>
          <w:szCs w:val="24"/>
        </w:rPr>
        <w:tab/>
      </w:r>
      <w:r w:rsidRPr="003C1017">
        <w:rPr>
          <w:sz w:val="24"/>
          <w:szCs w:val="24"/>
        </w:rPr>
        <w:tab/>
      </w:r>
      <w:r w:rsidRPr="003C1017">
        <w:rPr>
          <w:sz w:val="24"/>
          <w:szCs w:val="24"/>
        </w:rPr>
        <w:tab/>
      </w:r>
    </w:p>
    <w:p w14:paraId="312B9372" w14:textId="77777777" w:rsidR="00FB062D" w:rsidRPr="003C1017" w:rsidRDefault="00FB062D" w:rsidP="00FB062D">
      <w:pPr>
        <w:keepNext/>
        <w:jc w:val="both"/>
        <w:outlineLvl w:val="1"/>
        <w:rPr>
          <w:bCs/>
          <w:sz w:val="24"/>
          <w:szCs w:val="24"/>
          <w:lang w:val="x-none" w:eastAsia="x-none"/>
        </w:rPr>
      </w:pPr>
      <w:r w:rsidRPr="003C1017">
        <w:rPr>
          <w:bCs/>
          <w:sz w:val="24"/>
          <w:szCs w:val="24"/>
          <w:lang w:val="x-none" w:eastAsia="x-none"/>
        </w:rPr>
        <w:t>Nr telefonu /faxu</w:t>
      </w:r>
      <w:r w:rsidRPr="003C1017">
        <w:rPr>
          <w:bCs/>
          <w:sz w:val="24"/>
          <w:szCs w:val="24"/>
          <w:lang w:val="x-none" w:eastAsia="x-none"/>
        </w:rPr>
        <w:tab/>
      </w:r>
      <w:r w:rsidRPr="003C1017">
        <w:rPr>
          <w:bCs/>
          <w:sz w:val="24"/>
          <w:szCs w:val="24"/>
          <w:lang w:val="x-none" w:eastAsia="x-none"/>
        </w:rPr>
        <w:tab/>
      </w:r>
    </w:p>
    <w:p w14:paraId="6FC452E1" w14:textId="77777777" w:rsidR="00FB062D" w:rsidRPr="003C1017" w:rsidRDefault="00FB062D" w:rsidP="00FB062D">
      <w:pPr>
        <w:keepNext/>
        <w:jc w:val="both"/>
        <w:outlineLvl w:val="1"/>
        <w:rPr>
          <w:bCs/>
          <w:sz w:val="24"/>
          <w:szCs w:val="24"/>
          <w:lang w:val="x-none" w:eastAsia="x-none"/>
        </w:rPr>
      </w:pPr>
    </w:p>
    <w:p w14:paraId="59AC731B" w14:textId="77777777" w:rsidR="00FB062D" w:rsidRPr="003C1017" w:rsidRDefault="00FB062D" w:rsidP="00FB062D">
      <w:pPr>
        <w:keepNext/>
        <w:jc w:val="both"/>
        <w:outlineLvl w:val="1"/>
        <w:rPr>
          <w:bCs/>
          <w:sz w:val="24"/>
          <w:szCs w:val="24"/>
          <w:lang w:val="x-none" w:eastAsia="x-none"/>
        </w:rPr>
      </w:pPr>
      <w:r w:rsidRPr="003C1017">
        <w:rPr>
          <w:sz w:val="24"/>
          <w:szCs w:val="24"/>
        </w:rPr>
        <w:t>…………………………………</w:t>
      </w:r>
    </w:p>
    <w:p w14:paraId="47C8A5E7" w14:textId="5A9F64E3" w:rsidR="00FB062D" w:rsidRPr="003C1017" w:rsidRDefault="00FB062D" w:rsidP="00FB062D">
      <w:pPr>
        <w:spacing w:line="360" w:lineRule="auto"/>
        <w:rPr>
          <w:b/>
          <w:sz w:val="24"/>
          <w:szCs w:val="24"/>
        </w:rPr>
      </w:pPr>
      <w:r w:rsidRPr="003C1017">
        <w:rPr>
          <w:sz w:val="24"/>
          <w:szCs w:val="24"/>
        </w:rPr>
        <w:t>Adres poczty elektronicznej</w:t>
      </w:r>
      <w:r w:rsidRPr="003C1017">
        <w:rPr>
          <w:sz w:val="24"/>
          <w:szCs w:val="24"/>
        </w:rPr>
        <w:tab/>
      </w:r>
      <w:r w:rsidRPr="003C1017">
        <w:rPr>
          <w:b/>
          <w:bCs/>
          <w:sz w:val="24"/>
          <w:szCs w:val="24"/>
          <w:lang w:eastAsia="x-none"/>
        </w:rPr>
        <w:tab/>
      </w:r>
      <w:r w:rsidR="00CF77A7" w:rsidRPr="003C1017">
        <w:rPr>
          <w:b/>
          <w:bCs/>
          <w:sz w:val="24"/>
          <w:szCs w:val="24"/>
          <w:lang w:eastAsia="x-none"/>
        </w:rPr>
        <w:t xml:space="preserve">                      </w:t>
      </w:r>
      <w:r w:rsidRPr="003C1017">
        <w:rPr>
          <w:b/>
          <w:bCs/>
          <w:sz w:val="24"/>
          <w:szCs w:val="24"/>
          <w:lang w:eastAsia="x-none"/>
        </w:rPr>
        <w:t xml:space="preserve">Stowarzyszenie Lokalna Grupa Rybacka </w:t>
      </w:r>
      <w:r w:rsidRPr="003C1017">
        <w:rPr>
          <w:sz w:val="24"/>
          <w:szCs w:val="24"/>
        </w:rPr>
        <w:t xml:space="preserve">.................................................... </w:t>
      </w:r>
      <w:r w:rsidRPr="003C1017">
        <w:rPr>
          <w:sz w:val="24"/>
          <w:szCs w:val="24"/>
        </w:rPr>
        <w:tab/>
      </w:r>
      <w:r w:rsidRPr="003C1017">
        <w:rPr>
          <w:sz w:val="24"/>
          <w:szCs w:val="24"/>
        </w:rPr>
        <w:tab/>
      </w:r>
      <w:r w:rsidRPr="003C1017">
        <w:rPr>
          <w:sz w:val="24"/>
          <w:szCs w:val="24"/>
        </w:rPr>
        <w:tab/>
        <w:t>„</w:t>
      </w:r>
      <w:r w:rsidRPr="003C1017">
        <w:rPr>
          <w:b/>
          <w:sz w:val="24"/>
          <w:szCs w:val="24"/>
        </w:rPr>
        <w:t>7Ryb” ul. Kolejowa 24</w:t>
      </w:r>
    </w:p>
    <w:p w14:paraId="7791799D" w14:textId="1CFB93AA" w:rsidR="00FB062D" w:rsidRPr="003C1017" w:rsidRDefault="00FB062D" w:rsidP="00FB062D">
      <w:pPr>
        <w:spacing w:line="360" w:lineRule="auto"/>
        <w:rPr>
          <w:b/>
          <w:sz w:val="24"/>
          <w:szCs w:val="24"/>
        </w:rPr>
      </w:pPr>
      <w:r w:rsidRPr="003C1017">
        <w:rPr>
          <w:sz w:val="24"/>
          <w:szCs w:val="24"/>
        </w:rPr>
        <w:t xml:space="preserve">NIP </w:t>
      </w:r>
      <w:r w:rsidRPr="003C1017">
        <w:rPr>
          <w:b/>
          <w:sz w:val="24"/>
          <w:szCs w:val="24"/>
        </w:rPr>
        <w:tab/>
      </w:r>
      <w:r w:rsidRPr="003C1017">
        <w:rPr>
          <w:b/>
          <w:sz w:val="24"/>
          <w:szCs w:val="24"/>
        </w:rPr>
        <w:tab/>
      </w:r>
      <w:r w:rsidRPr="003C1017">
        <w:rPr>
          <w:b/>
          <w:sz w:val="24"/>
          <w:szCs w:val="24"/>
        </w:rPr>
        <w:tab/>
      </w:r>
      <w:r w:rsidRPr="003C1017">
        <w:rPr>
          <w:b/>
          <w:sz w:val="24"/>
          <w:szCs w:val="24"/>
        </w:rPr>
        <w:tab/>
      </w:r>
      <w:r w:rsidRPr="003C1017">
        <w:rPr>
          <w:b/>
          <w:sz w:val="24"/>
          <w:szCs w:val="24"/>
        </w:rPr>
        <w:tab/>
      </w:r>
      <w:r w:rsidRPr="003C1017">
        <w:rPr>
          <w:b/>
          <w:sz w:val="24"/>
          <w:szCs w:val="24"/>
        </w:rPr>
        <w:tab/>
      </w:r>
      <w:r w:rsidR="00CF77A7" w:rsidRPr="003C1017">
        <w:rPr>
          <w:b/>
          <w:sz w:val="24"/>
          <w:szCs w:val="24"/>
        </w:rPr>
        <w:t xml:space="preserve">           </w:t>
      </w:r>
      <w:r w:rsidRPr="003C1017">
        <w:rPr>
          <w:b/>
          <w:sz w:val="24"/>
          <w:szCs w:val="24"/>
        </w:rPr>
        <w:t>62-100 Wągrowiec</w:t>
      </w:r>
    </w:p>
    <w:p w14:paraId="22F36F0D" w14:textId="77777777" w:rsidR="00FB062D" w:rsidRPr="003C1017" w:rsidRDefault="00FB062D" w:rsidP="00FB062D">
      <w:pPr>
        <w:spacing w:line="360" w:lineRule="auto"/>
        <w:rPr>
          <w:b/>
          <w:sz w:val="24"/>
          <w:szCs w:val="24"/>
        </w:rPr>
      </w:pPr>
      <w:r w:rsidRPr="003C1017">
        <w:rPr>
          <w:sz w:val="24"/>
          <w:szCs w:val="24"/>
        </w:rPr>
        <w:t xml:space="preserve">………………………………… </w:t>
      </w:r>
      <w:r w:rsidRPr="003C1017">
        <w:rPr>
          <w:sz w:val="24"/>
          <w:szCs w:val="24"/>
        </w:rPr>
        <w:tab/>
      </w:r>
      <w:r w:rsidRPr="003C1017">
        <w:rPr>
          <w:sz w:val="24"/>
          <w:szCs w:val="24"/>
        </w:rPr>
        <w:tab/>
      </w:r>
      <w:r w:rsidRPr="003C1017">
        <w:rPr>
          <w:sz w:val="24"/>
          <w:szCs w:val="24"/>
        </w:rPr>
        <w:tab/>
      </w:r>
    </w:p>
    <w:p w14:paraId="6FF818AA" w14:textId="77777777" w:rsidR="00FB062D" w:rsidRPr="003C1017" w:rsidRDefault="00FB062D" w:rsidP="00FB062D">
      <w:pPr>
        <w:rPr>
          <w:b/>
          <w:sz w:val="24"/>
          <w:szCs w:val="24"/>
        </w:rPr>
      </w:pPr>
      <w:r w:rsidRPr="003C1017">
        <w:rPr>
          <w:sz w:val="24"/>
          <w:szCs w:val="24"/>
        </w:rPr>
        <w:t xml:space="preserve">REGON </w:t>
      </w:r>
      <w:r w:rsidRPr="003C1017">
        <w:rPr>
          <w:sz w:val="24"/>
          <w:szCs w:val="24"/>
        </w:rPr>
        <w:tab/>
      </w:r>
      <w:r w:rsidRPr="003C1017">
        <w:rPr>
          <w:sz w:val="24"/>
          <w:szCs w:val="24"/>
        </w:rPr>
        <w:tab/>
      </w:r>
      <w:r w:rsidRPr="003C1017">
        <w:rPr>
          <w:sz w:val="24"/>
          <w:szCs w:val="24"/>
        </w:rPr>
        <w:tab/>
      </w:r>
      <w:r w:rsidRPr="003C1017">
        <w:rPr>
          <w:sz w:val="24"/>
          <w:szCs w:val="24"/>
        </w:rPr>
        <w:tab/>
      </w:r>
      <w:r w:rsidRPr="003C1017">
        <w:rPr>
          <w:sz w:val="24"/>
          <w:szCs w:val="24"/>
        </w:rPr>
        <w:tab/>
      </w:r>
    </w:p>
    <w:p w14:paraId="1BD734E3" w14:textId="77777777" w:rsidR="00FB062D" w:rsidRPr="003C1017" w:rsidRDefault="00FB062D" w:rsidP="00FB062D">
      <w:pPr>
        <w:jc w:val="both"/>
        <w:rPr>
          <w:b/>
          <w:sz w:val="24"/>
          <w:szCs w:val="24"/>
        </w:rPr>
      </w:pPr>
      <w:r w:rsidRPr="003C1017">
        <w:rPr>
          <w:sz w:val="24"/>
          <w:szCs w:val="24"/>
        </w:rPr>
        <w:tab/>
      </w:r>
      <w:r w:rsidRPr="003C1017">
        <w:rPr>
          <w:sz w:val="24"/>
          <w:szCs w:val="24"/>
        </w:rPr>
        <w:tab/>
      </w:r>
      <w:r w:rsidRPr="003C1017">
        <w:rPr>
          <w:sz w:val="24"/>
          <w:szCs w:val="24"/>
        </w:rPr>
        <w:tab/>
      </w:r>
      <w:r w:rsidRPr="003C1017">
        <w:rPr>
          <w:sz w:val="24"/>
          <w:szCs w:val="24"/>
        </w:rPr>
        <w:tab/>
      </w:r>
    </w:p>
    <w:p w14:paraId="2A149726" w14:textId="77777777" w:rsidR="00FB062D" w:rsidRPr="003C1017" w:rsidRDefault="00FB062D" w:rsidP="00FB062D">
      <w:pPr>
        <w:tabs>
          <w:tab w:val="center" w:pos="7200"/>
        </w:tabs>
        <w:spacing w:after="200" w:line="276" w:lineRule="auto"/>
        <w:jc w:val="center"/>
        <w:rPr>
          <w:b/>
          <w:sz w:val="24"/>
          <w:szCs w:val="24"/>
        </w:rPr>
      </w:pPr>
      <w:r w:rsidRPr="003C1017">
        <w:rPr>
          <w:b/>
          <w:sz w:val="24"/>
          <w:szCs w:val="24"/>
        </w:rPr>
        <w:t>O F E R T A</w:t>
      </w:r>
    </w:p>
    <w:p w14:paraId="72F7467F" w14:textId="4C8176C7" w:rsidR="00FB062D" w:rsidRPr="003C1017" w:rsidRDefault="00FB062D" w:rsidP="00FB062D">
      <w:pPr>
        <w:pStyle w:val="Akapitzlist"/>
        <w:numPr>
          <w:ilvl w:val="1"/>
          <w:numId w:val="30"/>
        </w:numPr>
        <w:jc w:val="both"/>
        <w:rPr>
          <w:rFonts w:ascii="Times New Roman" w:eastAsia="Times New Roman" w:hAnsi="Times New Roman" w:cs="Times New Roman"/>
          <w:b/>
          <w:sz w:val="24"/>
          <w:szCs w:val="24"/>
        </w:rPr>
      </w:pPr>
      <w:r w:rsidRPr="003C1017">
        <w:rPr>
          <w:rFonts w:ascii="Times New Roman" w:eastAsia="Times New Roman" w:hAnsi="Times New Roman" w:cs="Times New Roman"/>
          <w:b/>
          <w:sz w:val="24"/>
          <w:szCs w:val="24"/>
        </w:rPr>
        <w:t>Nawiązując do zapytania ofertowego oferuję obsługę turystyczną wyjazdu studyjnego</w:t>
      </w:r>
      <w:r w:rsidR="00227D9F" w:rsidRPr="003C1017">
        <w:t xml:space="preserve"> </w:t>
      </w:r>
      <w:r w:rsidR="00227D9F" w:rsidRPr="003C1017">
        <w:rPr>
          <w:rFonts w:ascii="Times New Roman" w:eastAsia="Times New Roman" w:hAnsi="Times New Roman" w:cs="Times New Roman"/>
          <w:b/>
          <w:sz w:val="24"/>
          <w:szCs w:val="24"/>
        </w:rPr>
        <w:t xml:space="preserve">łącznie dla </w:t>
      </w:r>
      <w:r w:rsidR="0060379B" w:rsidRPr="0060379B">
        <w:rPr>
          <w:rFonts w:ascii="Times New Roman" w:eastAsia="Times New Roman" w:hAnsi="Times New Roman" w:cs="Times New Roman"/>
          <w:b/>
          <w:sz w:val="24"/>
          <w:szCs w:val="24"/>
        </w:rPr>
        <w:t xml:space="preserve">27 osób w terminie od 12.09.2022 do 16.09.2022 r. w ramach operacji pn. „Integracja i aktywizacja społeczności lokalnych obszaru LGR „7 Ryb” oraz Świętokrzyskiej Rybackiej Lokalnej Grupy Działania poprzez udział we </w:t>
      </w:r>
      <w:proofErr w:type="gramStart"/>
      <w:r w:rsidR="0060379B" w:rsidRPr="0060379B">
        <w:rPr>
          <w:rFonts w:ascii="Times New Roman" w:eastAsia="Times New Roman" w:hAnsi="Times New Roman" w:cs="Times New Roman"/>
          <w:b/>
          <w:sz w:val="24"/>
          <w:szCs w:val="24"/>
        </w:rPr>
        <w:t>wspólnym  wyjeździe</w:t>
      </w:r>
      <w:proofErr w:type="gramEnd"/>
      <w:r w:rsidR="0060379B" w:rsidRPr="0060379B">
        <w:rPr>
          <w:rFonts w:ascii="Times New Roman" w:eastAsia="Times New Roman" w:hAnsi="Times New Roman" w:cs="Times New Roman"/>
          <w:b/>
          <w:sz w:val="24"/>
          <w:szCs w:val="24"/>
        </w:rPr>
        <w:t xml:space="preserve"> studyjnym</w:t>
      </w:r>
      <w:r w:rsidR="00227D9F" w:rsidRPr="003C1017">
        <w:rPr>
          <w:rFonts w:ascii="Times New Roman" w:eastAsia="Times New Roman" w:hAnsi="Times New Roman" w:cs="Times New Roman"/>
          <w:b/>
          <w:sz w:val="24"/>
          <w:szCs w:val="24"/>
        </w:rPr>
        <w:t>”  – finansowanej ze środków Unii Europejskiej w zakresie Programu Operacyjnego „Rybactwo i Morze” 2014-2020</w:t>
      </w:r>
      <w:r w:rsidRPr="003C1017">
        <w:rPr>
          <w:rFonts w:ascii="Times New Roman" w:eastAsia="Times New Roman" w:hAnsi="Times New Roman" w:cs="Times New Roman"/>
          <w:b/>
          <w:sz w:val="24"/>
          <w:szCs w:val="24"/>
        </w:rPr>
        <w:t>, w pełnym rzeczowym zakresie za cenę:</w:t>
      </w:r>
    </w:p>
    <w:p w14:paraId="13587119" w14:textId="77777777" w:rsidR="00FB062D" w:rsidRPr="003C1017" w:rsidRDefault="00FB062D" w:rsidP="00FB062D">
      <w:pPr>
        <w:pStyle w:val="Akapitzlist"/>
        <w:ind w:left="1440"/>
        <w:jc w:val="both"/>
        <w:rPr>
          <w:rFonts w:ascii="Times New Roman" w:eastAsia="Times New Roman" w:hAnsi="Times New Roman" w:cs="Times New Roman"/>
          <w:sz w:val="24"/>
          <w:szCs w:val="24"/>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693"/>
      </w:tblGrid>
      <w:tr w:rsidR="00FB062D" w:rsidRPr="003C1017" w14:paraId="54DB5919" w14:textId="77777777" w:rsidTr="002B7F29">
        <w:trPr>
          <w:trHeight w:val="704"/>
        </w:trPr>
        <w:tc>
          <w:tcPr>
            <w:tcW w:w="7088" w:type="dxa"/>
          </w:tcPr>
          <w:p w14:paraId="42F78268" w14:textId="77777777" w:rsidR="00FB062D" w:rsidRPr="003C1017" w:rsidRDefault="00FB062D" w:rsidP="002B7F29">
            <w:pPr>
              <w:spacing w:after="200" w:line="276" w:lineRule="auto"/>
              <w:jc w:val="center"/>
              <w:rPr>
                <w:sz w:val="24"/>
                <w:szCs w:val="24"/>
              </w:rPr>
            </w:pPr>
            <w:bookmarkStart w:id="1" w:name="_Hlk5176104"/>
            <w:r w:rsidRPr="003C1017">
              <w:rPr>
                <w:b/>
                <w:sz w:val="24"/>
                <w:szCs w:val="24"/>
              </w:rPr>
              <w:t xml:space="preserve">Nazwa </w:t>
            </w:r>
          </w:p>
        </w:tc>
        <w:tc>
          <w:tcPr>
            <w:tcW w:w="2693" w:type="dxa"/>
          </w:tcPr>
          <w:p w14:paraId="2C529DB5" w14:textId="77777777" w:rsidR="00FB062D" w:rsidRPr="003C1017" w:rsidRDefault="00FB062D" w:rsidP="002B7F29">
            <w:pPr>
              <w:spacing w:after="200" w:line="276" w:lineRule="auto"/>
              <w:jc w:val="center"/>
              <w:rPr>
                <w:b/>
                <w:sz w:val="24"/>
                <w:szCs w:val="24"/>
              </w:rPr>
            </w:pPr>
            <w:r w:rsidRPr="003C1017">
              <w:rPr>
                <w:b/>
                <w:sz w:val="24"/>
                <w:szCs w:val="24"/>
              </w:rPr>
              <w:t>Wartość</w:t>
            </w:r>
          </w:p>
          <w:p w14:paraId="7878FEFE" w14:textId="77777777" w:rsidR="00FB062D" w:rsidRPr="003C1017" w:rsidRDefault="00FB062D" w:rsidP="002B7F29">
            <w:pPr>
              <w:spacing w:after="200" w:line="276" w:lineRule="auto"/>
              <w:jc w:val="center"/>
              <w:rPr>
                <w:sz w:val="24"/>
                <w:szCs w:val="24"/>
              </w:rPr>
            </w:pPr>
            <w:r w:rsidRPr="003C1017">
              <w:rPr>
                <w:b/>
                <w:sz w:val="24"/>
                <w:szCs w:val="24"/>
              </w:rPr>
              <w:t>brutto</w:t>
            </w:r>
          </w:p>
        </w:tc>
      </w:tr>
      <w:tr w:rsidR="00FB062D" w:rsidRPr="003C1017" w14:paraId="288F0703" w14:textId="77777777" w:rsidTr="002B7F29">
        <w:trPr>
          <w:trHeight w:val="703"/>
        </w:trPr>
        <w:tc>
          <w:tcPr>
            <w:tcW w:w="7088" w:type="dxa"/>
          </w:tcPr>
          <w:p w14:paraId="7DF5F39D" w14:textId="13097768" w:rsidR="00FB062D" w:rsidRPr="003C1017" w:rsidRDefault="00227D9F" w:rsidP="00FB062D">
            <w:pPr>
              <w:spacing w:line="360" w:lineRule="auto"/>
              <w:jc w:val="both"/>
              <w:rPr>
                <w:b/>
                <w:sz w:val="24"/>
                <w:szCs w:val="24"/>
              </w:rPr>
            </w:pPr>
            <w:r w:rsidRPr="003C1017">
              <w:rPr>
                <w:b/>
                <w:sz w:val="24"/>
                <w:szCs w:val="24"/>
              </w:rPr>
              <w:t xml:space="preserve">obsługa turystyczna wyjazdu studyjnego łącznie dla </w:t>
            </w:r>
            <w:r w:rsidR="0060379B" w:rsidRPr="0060379B">
              <w:rPr>
                <w:b/>
                <w:sz w:val="24"/>
                <w:szCs w:val="24"/>
              </w:rPr>
              <w:t xml:space="preserve">27 osób w terminie od 12.09.2022 do 16.09.2022 r. w ramach operacji pn. „Integracja i aktywizacja społeczności lokalnych obszaru LGR „7 Ryb” oraz Świętokrzyskiej Rybackiej Lokalnej Grupy Działania poprzez udział we </w:t>
            </w:r>
            <w:proofErr w:type="gramStart"/>
            <w:r w:rsidR="0060379B" w:rsidRPr="0060379B">
              <w:rPr>
                <w:b/>
                <w:sz w:val="24"/>
                <w:szCs w:val="24"/>
              </w:rPr>
              <w:t>wspólnym  wyjeździe</w:t>
            </w:r>
            <w:proofErr w:type="gramEnd"/>
            <w:r w:rsidR="0060379B" w:rsidRPr="0060379B">
              <w:rPr>
                <w:b/>
                <w:sz w:val="24"/>
                <w:szCs w:val="24"/>
              </w:rPr>
              <w:t xml:space="preserve"> studyjnym</w:t>
            </w:r>
            <w:r w:rsidRPr="003C1017">
              <w:rPr>
                <w:b/>
                <w:sz w:val="24"/>
                <w:szCs w:val="24"/>
              </w:rPr>
              <w:t>”  – finansowanej ze środków Unii Europejskiej w zakresie Programu Operacyjnego „Rybactwo i Morze” 2014-2020</w:t>
            </w:r>
          </w:p>
        </w:tc>
        <w:tc>
          <w:tcPr>
            <w:tcW w:w="2693" w:type="dxa"/>
          </w:tcPr>
          <w:p w14:paraId="5F8FBE93" w14:textId="77777777" w:rsidR="00FB062D" w:rsidRPr="003C1017" w:rsidRDefault="00FB062D" w:rsidP="002B7F29">
            <w:pPr>
              <w:spacing w:after="200" w:line="276" w:lineRule="auto"/>
              <w:rPr>
                <w:sz w:val="24"/>
                <w:szCs w:val="24"/>
              </w:rPr>
            </w:pPr>
          </w:p>
        </w:tc>
      </w:tr>
      <w:bookmarkEnd w:id="1"/>
    </w:tbl>
    <w:p w14:paraId="68AA1ECC" w14:textId="77777777" w:rsidR="00CF77A7" w:rsidRPr="003C1017" w:rsidRDefault="00CF77A7" w:rsidP="00FB062D">
      <w:pPr>
        <w:spacing w:after="200" w:line="276" w:lineRule="auto"/>
        <w:rPr>
          <w:b/>
          <w:sz w:val="24"/>
          <w:szCs w:val="24"/>
        </w:rPr>
      </w:pPr>
    </w:p>
    <w:p w14:paraId="120CD05D" w14:textId="72C0C749" w:rsidR="00FB062D" w:rsidRPr="003C1017" w:rsidRDefault="00FB062D" w:rsidP="00FB062D">
      <w:pPr>
        <w:spacing w:after="200" w:line="276" w:lineRule="auto"/>
        <w:rPr>
          <w:b/>
          <w:sz w:val="24"/>
          <w:szCs w:val="24"/>
        </w:rPr>
      </w:pPr>
      <w:r w:rsidRPr="003C1017">
        <w:rPr>
          <w:b/>
          <w:sz w:val="24"/>
          <w:szCs w:val="24"/>
        </w:rPr>
        <w:lastRenderedPageBreak/>
        <w:t>Oświadczenia:</w:t>
      </w:r>
    </w:p>
    <w:p w14:paraId="7555F894" w14:textId="631FFFBF" w:rsidR="00CF77A7" w:rsidRPr="003C1017" w:rsidRDefault="00FB062D" w:rsidP="00CF77A7">
      <w:pPr>
        <w:pStyle w:val="Akapitzlist"/>
        <w:numPr>
          <w:ilvl w:val="0"/>
          <w:numId w:val="38"/>
        </w:numPr>
        <w:jc w:val="both"/>
        <w:rPr>
          <w:rFonts w:ascii="Times New Roman" w:eastAsia="Times New Roman" w:hAnsi="Times New Roman" w:cs="Times New Roman"/>
          <w:sz w:val="24"/>
          <w:szCs w:val="24"/>
        </w:rPr>
      </w:pPr>
      <w:r w:rsidRPr="003C1017">
        <w:rPr>
          <w:rFonts w:ascii="Times New Roman" w:eastAsia="Times New Roman" w:hAnsi="Times New Roman" w:cs="Times New Roman"/>
          <w:sz w:val="24"/>
          <w:szCs w:val="24"/>
        </w:rPr>
        <w:t xml:space="preserve">Niniejszym oświadczam, że oferta jest zgodna z warunkami opisanymi w zapytaniu ofertowym z dnia </w:t>
      </w:r>
      <w:r w:rsidR="0060379B">
        <w:rPr>
          <w:rFonts w:ascii="Times New Roman" w:eastAsia="Times New Roman" w:hAnsi="Times New Roman" w:cs="Times New Roman"/>
          <w:sz w:val="24"/>
          <w:szCs w:val="24"/>
        </w:rPr>
        <w:t>2</w:t>
      </w:r>
      <w:r w:rsidR="003F2733">
        <w:rPr>
          <w:rFonts w:ascii="Times New Roman" w:eastAsia="Times New Roman" w:hAnsi="Times New Roman" w:cs="Times New Roman"/>
          <w:sz w:val="24"/>
          <w:szCs w:val="24"/>
        </w:rPr>
        <w:t xml:space="preserve"> sierpnia</w:t>
      </w:r>
      <w:r w:rsidR="00067CD3">
        <w:rPr>
          <w:rFonts w:ascii="Times New Roman" w:eastAsia="Times New Roman" w:hAnsi="Times New Roman" w:cs="Times New Roman"/>
          <w:sz w:val="24"/>
          <w:szCs w:val="24"/>
        </w:rPr>
        <w:t xml:space="preserve"> 2022</w:t>
      </w:r>
      <w:r w:rsidRPr="003C1017">
        <w:rPr>
          <w:rFonts w:ascii="Times New Roman" w:eastAsia="Times New Roman" w:hAnsi="Times New Roman" w:cs="Times New Roman"/>
          <w:sz w:val="24"/>
          <w:szCs w:val="24"/>
        </w:rPr>
        <w:t xml:space="preserve"> r.</w:t>
      </w:r>
    </w:p>
    <w:p w14:paraId="24E7998B" w14:textId="77777777" w:rsidR="00CF77A7" w:rsidRPr="003C1017" w:rsidRDefault="00FB062D" w:rsidP="00CF77A7">
      <w:pPr>
        <w:pStyle w:val="Akapitzlist"/>
        <w:numPr>
          <w:ilvl w:val="0"/>
          <w:numId w:val="38"/>
        </w:numPr>
        <w:jc w:val="both"/>
        <w:rPr>
          <w:rFonts w:ascii="Times New Roman" w:eastAsia="Times New Roman" w:hAnsi="Times New Roman" w:cs="Times New Roman"/>
          <w:sz w:val="24"/>
          <w:szCs w:val="24"/>
        </w:rPr>
      </w:pPr>
      <w:r w:rsidRPr="003C1017">
        <w:rPr>
          <w:rFonts w:ascii="Times New Roman" w:eastAsia="Times New Roman" w:hAnsi="Times New Roman" w:cs="Times New Roman"/>
          <w:sz w:val="24"/>
          <w:szCs w:val="24"/>
        </w:rPr>
        <w:t>Niniejszym oświadczam, że</w:t>
      </w:r>
      <w:r w:rsidRPr="003C1017">
        <w:rPr>
          <w:rFonts w:ascii="Times New Roman" w:hAnsi="Times New Roman" w:cs="Times New Roman"/>
          <w:sz w:val="24"/>
          <w:szCs w:val="24"/>
        </w:rPr>
        <w:t xml:space="preserve"> </w:t>
      </w:r>
      <w:r w:rsidRPr="003C1017">
        <w:rPr>
          <w:rFonts w:ascii="Times New Roman" w:eastAsia="Times New Roman" w:hAnsi="Times New Roman" w:cs="Times New Roman"/>
          <w:sz w:val="24"/>
          <w:szCs w:val="24"/>
        </w:rPr>
        <w:t>w cenie mojej oferty zostały uwzględnione wszystkie koszty prawidłowego wykonania zamówienia.</w:t>
      </w:r>
    </w:p>
    <w:p w14:paraId="24431B10" w14:textId="77777777" w:rsidR="00CF77A7" w:rsidRPr="003C1017" w:rsidRDefault="00FB062D" w:rsidP="00CF77A7">
      <w:pPr>
        <w:pStyle w:val="Akapitzlist"/>
        <w:numPr>
          <w:ilvl w:val="0"/>
          <w:numId w:val="38"/>
        </w:numPr>
        <w:jc w:val="both"/>
        <w:rPr>
          <w:rFonts w:ascii="Times New Roman" w:eastAsia="Times New Roman" w:hAnsi="Times New Roman" w:cs="Times New Roman"/>
          <w:sz w:val="24"/>
          <w:szCs w:val="24"/>
        </w:rPr>
      </w:pPr>
      <w:r w:rsidRPr="003C1017">
        <w:rPr>
          <w:rFonts w:ascii="Times New Roman" w:eastAsia="Times New Roman" w:hAnsi="Times New Roman" w:cs="Times New Roman"/>
          <w:sz w:val="24"/>
          <w:szCs w:val="24"/>
        </w:rPr>
        <w:t>Niniejszym oświadczam, że</w:t>
      </w:r>
      <w:r w:rsidRPr="003C1017">
        <w:rPr>
          <w:rFonts w:ascii="Times New Roman" w:hAnsi="Times New Roman" w:cs="Times New Roman"/>
          <w:sz w:val="24"/>
          <w:szCs w:val="24"/>
        </w:rPr>
        <w:t xml:space="preserve"> </w:t>
      </w:r>
      <w:r w:rsidRPr="003C1017">
        <w:rPr>
          <w:rFonts w:ascii="Times New Roman" w:eastAsia="Times New Roman" w:hAnsi="Times New Roman" w:cs="Times New Roman"/>
          <w:sz w:val="24"/>
          <w:szCs w:val="24"/>
        </w:rPr>
        <w:t xml:space="preserve">nie toczy się w stosunku do reprezentowanej przeze mnie firmy </w:t>
      </w:r>
      <w:proofErr w:type="gramStart"/>
      <w:r w:rsidRPr="003C1017">
        <w:rPr>
          <w:rFonts w:ascii="Times New Roman" w:eastAsia="Times New Roman" w:hAnsi="Times New Roman" w:cs="Times New Roman"/>
          <w:sz w:val="24"/>
          <w:szCs w:val="24"/>
        </w:rPr>
        <w:t>postępowanie  upadłościowe</w:t>
      </w:r>
      <w:proofErr w:type="gramEnd"/>
      <w:r w:rsidRPr="003C1017">
        <w:rPr>
          <w:rFonts w:ascii="Times New Roman" w:eastAsia="Times New Roman" w:hAnsi="Times New Roman" w:cs="Times New Roman"/>
          <w:sz w:val="24"/>
          <w:szCs w:val="24"/>
        </w:rPr>
        <w:t>, nie została ogłoszona jej upadłość, jak też firma nie jest w likwidacji.</w:t>
      </w:r>
    </w:p>
    <w:p w14:paraId="4C8BA77A" w14:textId="77777777" w:rsidR="00CF77A7" w:rsidRPr="003C1017" w:rsidRDefault="00FB062D" w:rsidP="00CF77A7">
      <w:pPr>
        <w:pStyle w:val="Akapitzlist"/>
        <w:numPr>
          <w:ilvl w:val="0"/>
          <w:numId w:val="38"/>
        </w:numPr>
        <w:jc w:val="both"/>
        <w:rPr>
          <w:rFonts w:ascii="Times New Roman" w:eastAsia="Times New Roman" w:hAnsi="Times New Roman" w:cs="Times New Roman"/>
          <w:sz w:val="24"/>
          <w:szCs w:val="24"/>
        </w:rPr>
      </w:pPr>
      <w:r w:rsidRPr="003C1017">
        <w:rPr>
          <w:rFonts w:ascii="Times New Roman" w:eastAsia="Times New Roman" w:hAnsi="Times New Roman" w:cs="Times New Roman"/>
          <w:sz w:val="24"/>
          <w:szCs w:val="24"/>
        </w:rPr>
        <w:t>Niniejszym oświadczam, że</w:t>
      </w:r>
      <w:r w:rsidRPr="003C1017">
        <w:rPr>
          <w:rFonts w:ascii="Times New Roman" w:hAnsi="Times New Roman" w:cs="Times New Roman"/>
          <w:sz w:val="24"/>
          <w:szCs w:val="24"/>
        </w:rPr>
        <w:t xml:space="preserve"> zgadzam się na związanie niniejszą ofertą na czas wskazany w zapytaniu ofertowym.</w:t>
      </w:r>
    </w:p>
    <w:p w14:paraId="647EBED7" w14:textId="5692A253" w:rsidR="00CF77A7" w:rsidRPr="003C1017" w:rsidRDefault="00FB062D" w:rsidP="00CF77A7">
      <w:pPr>
        <w:pStyle w:val="Akapitzlist"/>
        <w:numPr>
          <w:ilvl w:val="0"/>
          <w:numId w:val="38"/>
        </w:numPr>
        <w:jc w:val="both"/>
        <w:rPr>
          <w:rFonts w:ascii="Times New Roman" w:eastAsia="Times New Roman" w:hAnsi="Times New Roman" w:cs="Times New Roman"/>
          <w:sz w:val="24"/>
          <w:szCs w:val="24"/>
        </w:rPr>
      </w:pPr>
      <w:r w:rsidRPr="003C1017">
        <w:rPr>
          <w:rFonts w:ascii="Times New Roman" w:eastAsia="Times New Roman" w:hAnsi="Times New Roman" w:cs="Times New Roman"/>
          <w:sz w:val="24"/>
          <w:szCs w:val="24"/>
        </w:rPr>
        <w:t xml:space="preserve">Niniejszym oświadczam, że spełniam warunki udziału w postępowaniu o udzielenie zamówienia, zgodnie z warunkami opisanymi w zapytaniu ofertowym z dnia </w:t>
      </w:r>
      <w:r w:rsidR="0060379B">
        <w:rPr>
          <w:rFonts w:ascii="Times New Roman" w:eastAsia="Times New Roman" w:hAnsi="Times New Roman" w:cs="Times New Roman"/>
          <w:sz w:val="24"/>
          <w:szCs w:val="24"/>
        </w:rPr>
        <w:t>2</w:t>
      </w:r>
      <w:r w:rsidR="003F2733">
        <w:rPr>
          <w:rFonts w:ascii="Times New Roman" w:eastAsia="Times New Roman" w:hAnsi="Times New Roman" w:cs="Times New Roman"/>
          <w:sz w:val="24"/>
          <w:szCs w:val="24"/>
        </w:rPr>
        <w:t xml:space="preserve"> sierpnia</w:t>
      </w:r>
      <w:r w:rsidR="00067CD3">
        <w:rPr>
          <w:rFonts w:ascii="Times New Roman" w:eastAsia="Times New Roman" w:hAnsi="Times New Roman" w:cs="Times New Roman"/>
          <w:sz w:val="24"/>
          <w:szCs w:val="24"/>
        </w:rPr>
        <w:t xml:space="preserve"> 2022 </w:t>
      </w:r>
      <w:r w:rsidRPr="003C1017">
        <w:rPr>
          <w:rFonts w:ascii="Times New Roman" w:eastAsia="Times New Roman" w:hAnsi="Times New Roman" w:cs="Times New Roman"/>
          <w:sz w:val="24"/>
          <w:szCs w:val="24"/>
        </w:rPr>
        <w:t>r.</w:t>
      </w:r>
      <w:r w:rsidRPr="003C1017">
        <w:rPr>
          <w:rFonts w:ascii="Times New Roman" w:hAnsi="Times New Roman" w:cs="Times New Roman"/>
          <w:sz w:val="24"/>
          <w:szCs w:val="24"/>
        </w:rPr>
        <w:t xml:space="preserve"> </w:t>
      </w:r>
      <w:r w:rsidRPr="003C1017">
        <w:rPr>
          <w:rFonts w:ascii="Times New Roman" w:eastAsia="Times New Roman" w:hAnsi="Times New Roman" w:cs="Times New Roman"/>
          <w:sz w:val="24"/>
          <w:szCs w:val="24"/>
        </w:rPr>
        <w:t>Niezbędne dokumenty potwierdzające spełnianie przeze mnie warunków udziału w postępowaniu przedkładam wraz z ofertą.</w:t>
      </w:r>
    </w:p>
    <w:p w14:paraId="616CBB50" w14:textId="77777777" w:rsidR="00CF77A7" w:rsidRPr="003C1017" w:rsidRDefault="00FB062D" w:rsidP="00CF77A7">
      <w:pPr>
        <w:pStyle w:val="Akapitzlist"/>
        <w:numPr>
          <w:ilvl w:val="0"/>
          <w:numId w:val="38"/>
        </w:numPr>
        <w:jc w:val="both"/>
        <w:rPr>
          <w:rFonts w:ascii="Times New Roman" w:eastAsia="Times New Roman" w:hAnsi="Times New Roman" w:cs="Times New Roman"/>
          <w:sz w:val="24"/>
          <w:szCs w:val="24"/>
        </w:rPr>
      </w:pPr>
      <w:r w:rsidRPr="003C1017">
        <w:rPr>
          <w:rFonts w:ascii="Times New Roman" w:hAnsi="Times New Roman" w:cs="Times New Roman"/>
          <w:sz w:val="24"/>
          <w:szCs w:val="24"/>
        </w:rPr>
        <w:t>Oświadczam, że zapoznałem się z warunkami niniejszego zapytania i nie wnoszę do niego żadnych zastrzeżeń oraz zdobyłem informacje konieczne do przygotowania oferty.</w:t>
      </w:r>
    </w:p>
    <w:p w14:paraId="16B9B324" w14:textId="77777777" w:rsidR="00CF77A7" w:rsidRPr="003C1017" w:rsidRDefault="00FB062D" w:rsidP="00CF77A7">
      <w:pPr>
        <w:pStyle w:val="Akapitzlist"/>
        <w:numPr>
          <w:ilvl w:val="0"/>
          <w:numId w:val="38"/>
        </w:numPr>
        <w:jc w:val="both"/>
        <w:rPr>
          <w:rFonts w:ascii="Times New Roman" w:eastAsia="Times New Roman" w:hAnsi="Times New Roman" w:cs="Times New Roman"/>
          <w:sz w:val="24"/>
          <w:szCs w:val="24"/>
        </w:rPr>
      </w:pPr>
      <w:r w:rsidRPr="003C1017">
        <w:rPr>
          <w:rFonts w:ascii="Times New Roman" w:hAnsi="Times New Roman" w:cs="Times New Roman"/>
          <w:sz w:val="24"/>
          <w:szCs w:val="24"/>
        </w:rPr>
        <w:t>W przypadku uznania mojej oferty za najkorzystniejszą zobowiązuję się do podpisania umowy w terminie i miejscu wskazanym przez Zamawiającego.</w:t>
      </w:r>
    </w:p>
    <w:p w14:paraId="6EFE3D44" w14:textId="77777777" w:rsidR="00CF77A7" w:rsidRPr="003C1017" w:rsidRDefault="00CF77A7" w:rsidP="00CF77A7">
      <w:pPr>
        <w:pStyle w:val="Akapitzlist"/>
        <w:numPr>
          <w:ilvl w:val="0"/>
          <w:numId w:val="38"/>
        </w:numPr>
        <w:jc w:val="both"/>
        <w:rPr>
          <w:rFonts w:ascii="Times New Roman" w:eastAsia="Times New Roman" w:hAnsi="Times New Roman" w:cs="Times New Roman"/>
          <w:sz w:val="24"/>
          <w:szCs w:val="24"/>
        </w:rPr>
      </w:pPr>
      <w:r w:rsidRPr="003C1017">
        <w:rPr>
          <w:rFonts w:ascii="Times New Roman" w:hAnsi="Times New Roman" w:cs="Times New Roman"/>
          <w:sz w:val="24"/>
          <w:szCs w:val="24"/>
        </w:rPr>
        <w:t>Niniejszym oświadczam, że nie jestem powiązany osobowo lub kapitałowo* z Zamawiającym tj. Stowarzyszeniem Lokalna Grupa Rybacka „7Ryb”, osobami upoważnionymi do zaciągania zobowiązań w imieniu Zamawiającego) oraz osobami, które przygotowywały i prowadzą przedmiotowe postępowanie o udzielenie zamówienia, że brak jest jakichkolwiek okoliczności dających podstawy do wykluczenia mojej osoby z prowadzonego przez Zamawiającego postępowania.</w:t>
      </w:r>
    </w:p>
    <w:p w14:paraId="5B32B499" w14:textId="73D289D2" w:rsidR="00CF77A7" w:rsidRPr="003C1017" w:rsidRDefault="00CF77A7" w:rsidP="00CF77A7">
      <w:pPr>
        <w:ind w:left="360"/>
        <w:jc w:val="both"/>
        <w:rPr>
          <w:sz w:val="24"/>
          <w:szCs w:val="24"/>
        </w:rPr>
      </w:pPr>
      <w:r w:rsidRPr="003C1017">
        <w:rPr>
          <w:sz w:val="24"/>
          <w:szCs w:val="24"/>
          <w:u w:val="single"/>
        </w:rPr>
        <w:t>Powiązania, o których mowa polegają w szczególności na</w:t>
      </w:r>
      <w:r w:rsidRPr="003C1017">
        <w:rPr>
          <w:sz w:val="24"/>
          <w:szCs w:val="24"/>
        </w:rPr>
        <w:t xml:space="preserve">: </w:t>
      </w:r>
    </w:p>
    <w:p w14:paraId="43472E6B" w14:textId="3DFC56E1" w:rsidR="00CF77A7" w:rsidRPr="003C1017" w:rsidRDefault="00CF77A7" w:rsidP="00CF77A7">
      <w:pPr>
        <w:tabs>
          <w:tab w:val="left" w:pos="1224"/>
        </w:tabs>
        <w:rPr>
          <w:sz w:val="24"/>
          <w:szCs w:val="24"/>
        </w:rPr>
      </w:pPr>
      <w:r w:rsidRPr="003C1017">
        <w:rPr>
          <w:sz w:val="24"/>
          <w:szCs w:val="24"/>
        </w:rPr>
        <w:t xml:space="preserve">1. uczestniczeniu w spółce jako wspólnik spółki cywilnej lub spółki osobowej; </w:t>
      </w:r>
    </w:p>
    <w:p w14:paraId="1CCC9ABC" w14:textId="07D14917" w:rsidR="00CF77A7" w:rsidRPr="003C1017" w:rsidRDefault="00CF77A7" w:rsidP="00CF77A7">
      <w:pPr>
        <w:tabs>
          <w:tab w:val="left" w:pos="1224"/>
        </w:tabs>
        <w:rPr>
          <w:sz w:val="24"/>
          <w:szCs w:val="24"/>
        </w:rPr>
      </w:pPr>
      <w:r w:rsidRPr="003C1017">
        <w:rPr>
          <w:sz w:val="24"/>
          <w:szCs w:val="24"/>
        </w:rPr>
        <w:t xml:space="preserve">2. posiadaniu co najmniej 10% udziałów lub akcji; </w:t>
      </w:r>
    </w:p>
    <w:p w14:paraId="7058EC4B" w14:textId="71B70AF2" w:rsidR="00CF77A7" w:rsidRPr="003C1017" w:rsidRDefault="00CF77A7" w:rsidP="00CF77A7">
      <w:pPr>
        <w:tabs>
          <w:tab w:val="left" w:pos="1224"/>
        </w:tabs>
        <w:rPr>
          <w:sz w:val="24"/>
          <w:szCs w:val="24"/>
        </w:rPr>
      </w:pPr>
      <w:r w:rsidRPr="003C1017">
        <w:rPr>
          <w:sz w:val="24"/>
          <w:szCs w:val="24"/>
        </w:rPr>
        <w:t xml:space="preserve">3. pełnieniu funkcji członka organu nadzorczego lub zarządzającego, prokurenta, pełnomocnika; </w:t>
      </w:r>
    </w:p>
    <w:p w14:paraId="1E6DFCD3" w14:textId="2C6A3E1C" w:rsidR="00CF77A7" w:rsidRPr="003C1017" w:rsidRDefault="00CF77A7" w:rsidP="00CF77A7">
      <w:pPr>
        <w:tabs>
          <w:tab w:val="left" w:pos="1224"/>
        </w:tabs>
        <w:rPr>
          <w:sz w:val="24"/>
          <w:szCs w:val="24"/>
        </w:rPr>
      </w:pPr>
      <w:r w:rsidRPr="003C1017">
        <w:rPr>
          <w:sz w:val="24"/>
          <w:szCs w:val="24"/>
        </w:rPr>
        <w:t>4. pozostawaniu w związku małżeńskim, w stosunku pokrewieństwa lub powinowactwa w linii prostej;</w:t>
      </w:r>
    </w:p>
    <w:p w14:paraId="7C88DCA0" w14:textId="084E793E" w:rsidR="00CF77A7" w:rsidRPr="003C1017" w:rsidRDefault="00CF77A7" w:rsidP="00CF77A7">
      <w:pPr>
        <w:tabs>
          <w:tab w:val="left" w:pos="1224"/>
        </w:tabs>
        <w:rPr>
          <w:sz w:val="24"/>
          <w:szCs w:val="24"/>
        </w:rPr>
      </w:pPr>
      <w:r w:rsidRPr="003C1017">
        <w:rPr>
          <w:sz w:val="24"/>
          <w:szCs w:val="24"/>
        </w:rPr>
        <w:t xml:space="preserve">5. pozostawaniu w takim stosunku prawnym lub faktycznym z Zamawiającym, osobami upoważnionymi do zaciągania zobowiązań w imieniu Zamawiającego) oraz osobami, które przygotowywały i prowadzą przedmiotowe postępowanie o udzielenie zamówienia, że może to budzić uzasadnione wątpliwości co do bezstronności osób wskazanych powyżej. </w:t>
      </w:r>
    </w:p>
    <w:p w14:paraId="2984EC40" w14:textId="77777777" w:rsidR="00CF77A7" w:rsidRPr="003C1017" w:rsidRDefault="00CF77A7" w:rsidP="00CF77A7">
      <w:pPr>
        <w:tabs>
          <w:tab w:val="left" w:pos="1224"/>
        </w:tabs>
        <w:rPr>
          <w:sz w:val="24"/>
          <w:szCs w:val="24"/>
        </w:rPr>
      </w:pPr>
    </w:p>
    <w:p w14:paraId="6B680C1E" w14:textId="77777777" w:rsidR="00CF77A7" w:rsidRPr="003C1017" w:rsidRDefault="00CF77A7" w:rsidP="00CF77A7">
      <w:pPr>
        <w:tabs>
          <w:tab w:val="left" w:pos="1224"/>
        </w:tabs>
        <w:rPr>
          <w:sz w:val="24"/>
          <w:szCs w:val="24"/>
        </w:rPr>
      </w:pPr>
      <w:r w:rsidRPr="003C1017">
        <w:rPr>
          <w:sz w:val="24"/>
          <w:szCs w:val="24"/>
        </w:rPr>
        <w:t xml:space="preserve">  </w:t>
      </w:r>
      <w:r w:rsidRPr="003C1017">
        <w:rPr>
          <w:sz w:val="24"/>
          <w:szCs w:val="24"/>
        </w:rPr>
        <w:tab/>
      </w:r>
      <w:r w:rsidRPr="003C1017">
        <w:rPr>
          <w:sz w:val="24"/>
          <w:szCs w:val="24"/>
        </w:rPr>
        <w:tab/>
      </w:r>
    </w:p>
    <w:p w14:paraId="11A5D5EF" w14:textId="77777777" w:rsidR="00CF77A7" w:rsidRPr="003C1017" w:rsidRDefault="00CF77A7" w:rsidP="00CF77A7">
      <w:pPr>
        <w:tabs>
          <w:tab w:val="left" w:pos="1224"/>
        </w:tabs>
        <w:rPr>
          <w:sz w:val="24"/>
          <w:szCs w:val="24"/>
        </w:rPr>
      </w:pPr>
      <w:bookmarkStart w:id="2" w:name="_Hlk21590221"/>
      <w:r w:rsidRPr="003C1017">
        <w:rPr>
          <w:sz w:val="24"/>
          <w:szCs w:val="24"/>
        </w:rPr>
        <w:t>……………………………..</w:t>
      </w:r>
      <w:r w:rsidRPr="003C1017">
        <w:rPr>
          <w:sz w:val="24"/>
          <w:szCs w:val="24"/>
        </w:rPr>
        <w:tab/>
      </w:r>
      <w:r w:rsidRPr="003C1017">
        <w:rPr>
          <w:sz w:val="24"/>
          <w:szCs w:val="24"/>
        </w:rPr>
        <w:tab/>
        <w:t xml:space="preserve">                            ………............................................</w:t>
      </w:r>
    </w:p>
    <w:p w14:paraId="220CEF31" w14:textId="77777777" w:rsidR="00CF77A7" w:rsidRPr="003C1017" w:rsidRDefault="00CF77A7" w:rsidP="00CF77A7">
      <w:pPr>
        <w:tabs>
          <w:tab w:val="left" w:pos="1224"/>
        </w:tabs>
        <w:rPr>
          <w:sz w:val="24"/>
          <w:szCs w:val="24"/>
        </w:rPr>
      </w:pPr>
      <w:r w:rsidRPr="003C1017">
        <w:rPr>
          <w:sz w:val="24"/>
          <w:szCs w:val="24"/>
        </w:rPr>
        <w:t xml:space="preserve">  (data i podpis oferenta)</w:t>
      </w:r>
      <w:r w:rsidRPr="003C1017">
        <w:rPr>
          <w:sz w:val="24"/>
          <w:szCs w:val="24"/>
        </w:rPr>
        <w:tab/>
        <w:t xml:space="preserve">    </w:t>
      </w:r>
      <w:bookmarkEnd w:id="2"/>
      <w:r w:rsidRPr="003C1017">
        <w:rPr>
          <w:sz w:val="24"/>
          <w:szCs w:val="24"/>
        </w:rPr>
        <w:t xml:space="preserve">       </w:t>
      </w:r>
      <w:r w:rsidRPr="003C1017">
        <w:rPr>
          <w:sz w:val="24"/>
          <w:szCs w:val="24"/>
        </w:rPr>
        <w:tab/>
      </w:r>
      <w:r w:rsidRPr="003C1017">
        <w:rPr>
          <w:sz w:val="24"/>
          <w:szCs w:val="24"/>
        </w:rPr>
        <w:tab/>
        <w:t xml:space="preserve">                        </w:t>
      </w:r>
      <w:proofErr w:type="gramStart"/>
      <w:r w:rsidRPr="003C1017">
        <w:rPr>
          <w:sz w:val="24"/>
          <w:szCs w:val="24"/>
        </w:rPr>
        <w:t xml:space="preserve">   (</w:t>
      </w:r>
      <w:proofErr w:type="gramEnd"/>
      <w:r w:rsidRPr="003C1017">
        <w:rPr>
          <w:sz w:val="24"/>
          <w:szCs w:val="24"/>
        </w:rPr>
        <w:t xml:space="preserve">pieczęć oferenta)                                                                               </w:t>
      </w:r>
    </w:p>
    <w:p w14:paraId="6540FB92" w14:textId="77777777" w:rsidR="00CF77A7" w:rsidRPr="003C1017" w:rsidRDefault="00CF77A7" w:rsidP="00CF77A7">
      <w:pPr>
        <w:tabs>
          <w:tab w:val="left" w:pos="1224"/>
        </w:tabs>
        <w:rPr>
          <w:sz w:val="24"/>
          <w:szCs w:val="24"/>
        </w:rPr>
      </w:pPr>
    </w:p>
    <w:p w14:paraId="090008E7" w14:textId="77777777" w:rsidR="00CF77A7" w:rsidRPr="003C1017" w:rsidRDefault="00CF77A7" w:rsidP="00CF77A7">
      <w:pPr>
        <w:tabs>
          <w:tab w:val="left" w:pos="1224"/>
        </w:tabs>
        <w:jc w:val="both"/>
        <w:rPr>
          <w:sz w:val="24"/>
          <w:szCs w:val="24"/>
        </w:rPr>
      </w:pPr>
      <w:r w:rsidRPr="003C1017">
        <w:rPr>
          <w:sz w:val="24"/>
          <w:szCs w:val="24"/>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w:t>
      </w:r>
    </w:p>
    <w:p w14:paraId="616238DE" w14:textId="77777777" w:rsidR="00CF77A7" w:rsidRPr="003C1017" w:rsidRDefault="00CF77A7" w:rsidP="00CF77A7">
      <w:pPr>
        <w:rPr>
          <w:sz w:val="24"/>
          <w:szCs w:val="24"/>
          <w:lang w:eastAsia="en-U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30"/>
      </w:tblGrid>
      <w:tr w:rsidR="00CF77A7" w:rsidRPr="003C1017" w14:paraId="17C148F1" w14:textId="77777777" w:rsidTr="002B7F29">
        <w:trPr>
          <w:trHeight w:val="1388"/>
        </w:trPr>
        <w:tc>
          <w:tcPr>
            <w:tcW w:w="3330" w:type="dxa"/>
          </w:tcPr>
          <w:p w14:paraId="102C8A46" w14:textId="77777777" w:rsidR="00CF77A7" w:rsidRPr="003C1017" w:rsidRDefault="00CF77A7" w:rsidP="002B7F29">
            <w:pPr>
              <w:rPr>
                <w:sz w:val="24"/>
                <w:szCs w:val="24"/>
              </w:rPr>
            </w:pPr>
          </w:p>
        </w:tc>
      </w:tr>
    </w:tbl>
    <w:p w14:paraId="6D181127" w14:textId="77777777" w:rsidR="00CF77A7" w:rsidRPr="003C1017" w:rsidRDefault="00CF77A7" w:rsidP="00CF77A7">
      <w:pPr>
        <w:rPr>
          <w:sz w:val="24"/>
          <w:szCs w:val="24"/>
        </w:rPr>
      </w:pPr>
      <w:r w:rsidRPr="003C1017">
        <w:rPr>
          <w:sz w:val="24"/>
          <w:szCs w:val="24"/>
        </w:rPr>
        <w:t>pieczęć i podpis oferenta</w:t>
      </w:r>
      <w:r w:rsidRPr="003C1017">
        <w:rPr>
          <w:sz w:val="24"/>
          <w:szCs w:val="24"/>
        </w:rPr>
        <w:tab/>
        <w:t xml:space="preserve">                </w:t>
      </w:r>
    </w:p>
    <w:p w14:paraId="4F56E992" w14:textId="77777777" w:rsidR="00CF77A7" w:rsidRPr="003C1017" w:rsidRDefault="00CF77A7" w:rsidP="00CF77A7">
      <w:pPr>
        <w:rPr>
          <w:sz w:val="24"/>
          <w:szCs w:val="24"/>
        </w:rPr>
      </w:pPr>
    </w:p>
    <w:p w14:paraId="544B6F2A" w14:textId="77777777" w:rsidR="00CF77A7" w:rsidRPr="003C1017" w:rsidRDefault="00CF77A7" w:rsidP="00CF77A7">
      <w:pPr>
        <w:rPr>
          <w:sz w:val="24"/>
          <w:szCs w:val="24"/>
        </w:rPr>
      </w:pPr>
    </w:p>
    <w:p w14:paraId="309B67DF" w14:textId="77777777" w:rsidR="00FB062D" w:rsidRPr="003C1017" w:rsidRDefault="00FB062D" w:rsidP="00FB062D">
      <w:pPr>
        <w:pStyle w:val="Akapitzlist"/>
        <w:spacing w:after="0"/>
        <w:rPr>
          <w:rFonts w:ascii="Times New Roman" w:hAnsi="Times New Roman" w:cs="Times New Roman"/>
          <w:sz w:val="24"/>
          <w:szCs w:val="24"/>
        </w:rPr>
      </w:pPr>
    </w:p>
    <w:p w14:paraId="6623C622" w14:textId="77777777" w:rsidR="00FB062D" w:rsidRPr="003C1017" w:rsidRDefault="00FB062D" w:rsidP="00FB062D">
      <w:pPr>
        <w:rPr>
          <w:b/>
          <w:i/>
          <w:sz w:val="24"/>
          <w:szCs w:val="24"/>
        </w:rPr>
      </w:pPr>
    </w:p>
    <w:p w14:paraId="0574F001" w14:textId="645604DC" w:rsidR="00FB062D" w:rsidRPr="003C1017" w:rsidRDefault="00FB062D" w:rsidP="00FB062D">
      <w:pPr>
        <w:jc w:val="both"/>
        <w:rPr>
          <w:b/>
          <w:sz w:val="24"/>
          <w:szCs w:val="24"/>
        </w:rPr>
      </w:pPr>
      <w:r w:rsidRPr="003C1017">
        <w:rPr>
          <w:b/>
          <w:sz w:val="24"/>
          <w:szCs w:val="24"/>
        </w:rPr>
        <w:t xml:space="preserve">Klauzula informacyjna do zapytania ofertowego </w:t>
      </w:r>
    </w:p>
    <w:p w14:paraId="72280E2F" w14:textId="77777777" w:rsidR="00FB062D" w:rsidRPr="003C1017" w:rsidRDefault="00FB062D" w:rsidP="00FB062D">
      <w:pPr>
        <w:jc w:val="both"/>
        <w:rPr>
          <w:sz w:val="24"/>
          <w:szCs w:val="24"/>
        </w:rPr>
      </w:pPr>
      <w:r w:rsidRPr="003C1017">
        <w:rPr>
          <w:sz w:val="24"/>
          <w:szCs w:val="24"/>
        </w:rPr>
        <w:t>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3C1017">
        <w:rPr>
          <w:sz w:val="24"/>
          <w:szCs w:val="24"/>
        </w:rPr>
        <w:t>Dz.Urz</w:t>
      </w:r>
      <w:proofErr w:type="spellEnd"/>
      <w:r w:rsidRPr="003C1017">
        <w:rPr>
          <w:sz w:val="24"/>
          <w:szCs w:val="24"/>
        </w:rPr>
        <w:t>. UE L 119, s. 1) – dalej RODO − informujemy, że:</w:t>
      </w:r>
    </w:p>
    <w:p w14:paraId="05B50748" w14:textId="77777777" w:rsidR="00FB062D" w:rsidRPr="003C1017" w:rsidRDefault="00FB062D" w:rsidP="00FB062D">
      <w:pPr>
        <w:pStyle w:val="Akapitzlist"/>
        <w:numPr>
          <w:ilvl w:val="0"/>
          <w:numId w:val="35"/>
        </w:numPr>
        <w:spacing w:after="160" w:line="259" w:lineRule="auto"/>
        <w:jc w:val="both"/>
        <w:rPr>
          <w:rFonts w:ascii="Times New Roman" w:hAnsi="Times New Roman" w:cs="Times New Roman"/>
          <w:sz w:val="24"/>
          <w:szCs w:val="24"/>
        </w:rPr>
      </w:pPr>
      <w:r w:rsidRPr="003C1017">
        <w:rPr>
          <w:rFonts w:ascii="Times New Roman" w:hAnsi="Times New Roman" w:cs="Times New Roman"/>
          <w:sz w:val="24"/>
          <w:szCs w:val="24"/>
        </w:rPr>
        <w:t>Administratorem Pani/Pana danych osobowych jest Stowarzyszenie Lokalna Grupa Rybacka „7 Ryb” z siedzibą 62-100 Wągrowiec, ul. Kolejowa 24, zwana dalej LGR. LGR prowadzi operacje przetwarzania Pani/Pana danych osobowych</w:t>
      </w:r>
    </w:p>
    <w:p w14:paraId="0CE4FF58" w14:textId="2295057C" w:rsidR="00FB062D" w:rsidRPr="003C1017" w:rsidRDefault="00FB062D" w:rsidP="00FB062D">
      <w:pPr>
        <w:pStyle w:val="Akapitzlist"/>
        <w:numPr>
          <w:ilvl w:val="0"/>
          <w:numId w:val="35"/>
        </w:numPr>
        <w:spacing w:after="160" w:line="259" w:lineRule="auto"/>
        <w:jc w:val="both"/>
        <w:rPr>
          <w:rFonts w:ascii="Times New Roman" w:hAnsi="Times New Roman" w:cs="Times New Roman"/>
          <w:sz w:val="24"/>
          <w:szCs w:val="24"/>
        </w:rPr>
      </w:pPr>
      <w:r w:rsidRPr="003C1017">
        <w:rPr>
          <w:rFonts w:ascii="Times New Roman" w:hAnsi="Times New Roman" w:cs="Times New Roman"/>
          <w:sz w:val="24"/>
          <w:szCs w:val="24"/>
        </w:rPr>
        <w:t xml:space="preserve">W sprawach z zakresu ochrony danych osobowych mogą Państwo kontaktować się z Inspektorem Ochrony Danych pod adresem e-mail: </w:t>
      </w:r>
      <w:hyperlink r:id="rId8" w:history="1">
        <w:r w:rsidR="008036D9" w:rsidRPr="003C1017">
          <w:rPr>
            <w:rStyle w:val="Hipercze"/>
            <w:rFonts w:ascii="Times New Roman" w:hAnsi="Times New Roman" w:cs="Times New Roman"/>
            <w:sz w:val="24"/>
            <w:szCs w:val="24"/>
          </w:rPr>
          <w:t>iodo@7ryb.pl</w:t>
        </w:r>
      </w:hyperlink>
      <w:r w:rsidR="008036D9" w:rsidRPr="003C1017">
        <w:rPr>
          <w:rFonts w:ascii="Times New Roman" w:hAnsi="Times New Roman" w:cs="Times New Roman"/>
          <w:sz w:val="24"/>
          <w:szCs w:val="24"/>
        </w:rPr>
        <w:t xml:space="preserve"> </w:t>
      </w:r>
    </w:p>
    <w:p w14:paraId="4824908F" w14:textId="77777777" w:rsidR="00FB062D" w:rsidRPr="003C1017" w:rsidRDefault="00FB062D" w:rsidP="00FB062D">
      <w:pPr>
        <w:pStyle w:val="Akapitzlist"/>
        <w:numPr>
          <w:ilvl w:val="0"/>
          <w:numId w:val="35"/>
        </w:numPr>
        <w:spacing w:after="160" w:line="259" w:lineRule="auto"/>
        <w:jc w:val="both"/>
        <w:rPr>
          <w:rFonts w:ascii="Times New Roman" w:hAnsi="Times New Roman" w:cs="Times New Roman"/>
          <w:sz w:val="24"/>
          <w:szCs w:val="24"/>
        </w:rPr>
      </w:pPr>
      <w:r w:rsidRPr="003C1017">
        <w:rPr>
          <w:rFonts w:ascii="Times New Roman" w:hAnsi="Times New Roman" w:cs="Times New Roman"/>
          <w:sz w:val="24"/>
          <w:szCs w:val="24"/>
        </w:rPr>
        <w:t xml:space="preserve">Pani/Pana dane osobowe przetwarzane są zgodnie z obowiązującymi przepisami prawa: art. 6 ust. 1 lit. b Rozporządzenia UE 2016/679 z dnia 27 kwietnia 2016 r. tj. przetwarzanie jest niezbędne do wykonania umowy, której stroną jest osoba której dane dotyczą lub do podjęcia działań na żądanie osoby, której dane dotyczą przed zawarciem umowy oraz zawartymi przez LGR umowami z Urzędem Marszałkowskim Województwa Wielkopolskiego: art. 6 ust. 1 lit. c Rozporządzenia, tj. przetwarzanie jest niezbędne do wypełnienia obowiązku prawnego ciążącego na administratorze. </w:t>
      </w:r>
    </w:p>
    <w:p w14:paraId="3DCAA3A1" w14:textId="77777777" w:rsidR="00FB062D" w:rsidRPr="003C1017" w:rsidRDefault="00FB062D" w:rsidP="00FB062D">
      <w:pPr>
        <w:pStyle w:val="Akapitzlist"/>
        <w:numPr>
          <w:ilvl w:val="0"/>
          <w:numId w:val="35"/>
        </w:numPr>
        <w:spacing w:after="160" w:line="259" w:lineRule="auto"/>
        <w:jc w:val="both"/>
        <w:rPr>
          <w:rFonts w:ascii="Times New Roman" w:hAnsi="Times New Roman" w:cs="Times New Roman"/>
          <w:sz w:val="24"/>
          <w:szCs w:val="24"/>
        </w:rPr>
      </w:pPr>
      <w:r w:rsidRPr="003C1017">
        <w:rPr>
          <w:rFonts w:ascii="Times New Roman" w:hAnsi="Times New Roman" w:cs="Times New Roman"/>
          <w:sz w:val="24"/>
          <w:szCs w:val="24"/>
        </w:rPr>
        <w:t>Pani/Pana dane osobowe przetwarzane są w celu wypełnienia obowiązków prawnych ciążących na Lokalnej Grupie Rybackiej „7 Ryb” oraz realizacji zawartych umów.</w:t>
      </w:r>
    </w:p>
    <w:p w14:paraId="21F41DA0" w14:textId="77777777" w:rsidR="00FB062D" w:rsidRPr="003C1017" w:rsidRDefault="00FB062D" w:rsidP="00FB062D">
      <w:pPr>
        <w:pStyle w:val="Akapitzlist"/>
        <w:numPr>
          <w:ilvl w:val="0"/>
          <w:numId w:val="35"/>
        </w:numPr>
        <w:spacing w:after="160" w:line="259" w:lineRule="auto"/>
        <w:jc w:val="both"/>
        <w:rPr>
          <w:rFonts w:ascii="Times New Roman" w:hAnsi="Times New Roman" w:cs="Times New Roman"/>
          <w:sz w:val="24"/>
          <w:szCs w:val="24"/>
        </w:rPr>
      </w:pPr>
      <w:r w:rsidRPr="003C1017">
        <w:rPr>
          <w:rFonts w:ascii="Times New Roman" w:hAnsi="Times New Roman" w:cs="Times New Roman"/>
          <w:sz w:val="24"/>
          <w:szCs w:val="24"/>
        </w:rPr>
        <w:t>Pani/Pana dane osobowe mogą zostać ujawnione: Instytucji Zarządzającej (Urząd Marszałkowski Województwa Wielkopolskiego), Instytucji Płatniczej (Agencja Restrukturyzacji i Modernizacji Rolnictwa).</w:t>
      </w:r>
    </w:p>
    <w:p w14:paraId="2D213734" w14:textId="77777777" w:rsidR="00FB062D" w:rsidRPr="003C1017" w:rsidRDefault="00FB062D" w:rsidP="00FB062D">
      <w:pPr>
        <w:pStyle w:val="Akapitzlist"/>
        <w:numPr>
          <w:ilvl w:val="0"/>
          <w:numId w:val="35"/>
        </w:numPr>
        <w:spacing w:after="160" w:line="259" w:lineRule="auto"/>
        <w:jc w:val="both"/>
        <w:rPr>
          <w:rFonts w:ascii="Times New Roman" w:hAnsi="Times New Roman" w:cs="Times New Roman"/>
          <w:sz w:val="24"/>
          <w:szCs w:val="24"/>
        </w:rPr>
      </w:pPr>
      <w:r w:rsidRPr="003C1017">
        <w:rPr>
          <w:rFonts w:ascii="Times New Roman" w:hAnsi="Times New Roman" w:cs="Times New Roman"/>
          <w:sz w:val="24"/>
          <w:szCs w:val="24"/>
        </w:rPr>
        <w:t xml:space="preserve">Do Pani/Pana danych mogą mieć dostęp na podstawie podpisanych umów podmioty </w:t>
      </w:r>
      <w:proofErr w:type="gramStart"/>
      <w:r w:rsidRPr="003C1017">
        <w:rPr>
          <w:rFonts w:ascii="Times New Roman" w:hAnsi="Times New Roman" w:cs="Times New Roman"/>
          <w:sz w:val="24"/>
          <w:szCs w:val="24"/>
        </w:rPr>
        <w:t>przetwarzające,</w:t>
      </w:r>
      <w:proofErr w:type="gramEnd"/>
      <w:r w:rsidRPr="003C1017">
        <w:rPr>
          <w:rFonts w:ascii="Times New Roman" w:hAnsi="Times New Roman" w:cs="Times New Roman"/>
          <w:sz w:val="24"/>
          <w:szCs w:val="24"/>
        </w:rPr>
        <w:t xml:space="preserve"> (koordynator projektu, firmy księgowe, informatyczne)</w:t>
      </w:r>
    </w:p>
    <w:p w14:paraId="6E4F8294" w14:textId="77777777" w:rsidR="00FB062D" w:rsidRPr="003C1017" w:rsidRDefault="00FB062D" w:rsidP="00FB062D">
      <w:pPr>
        <w:pStyle w:val="Akapitzlist"/>
        <w:numPr>
          <w:ilvl w:val="0"/>
          <w:numId w:val="35"/>
        </w:numPr>
        <w:spacing w:after="160" w:line="259" w:lineRule="auto"/>
        <w:jc w:val="both"/>
        <w:rPr>
          <w:rFonts w:ascii="Times New Roman" w:hAnsi="Times New Roman" w:cs="Times New Roman"/>
          <w:sz w:val="24"/>
          <w:szCs w:val="24"/>
        </w:rPr>
      </w:pPr>
      <w:r w:rsidRPr="003C1017">
        <w:rPr>
          <w:rFonts w:ascii="Times New Roman" w:hAnsi="Times New Roman" w:cs="Times New Roman"/>
          <w:sz w:val="24"/>
          <w:szCs w:val="24"/>
        </w:rPr>
        <w:t>Pani/Pana dane osobowe będą przechowywane przez okres obowiązywania LGR umowy ramowej plus 1 rok jako czas niezbędny do ich usunięcia lub do rozwiązywania problemów z ewentualnymi roszczeniami tj. do 31.12.2030 roku,</w:t>
      </w:r>
    </w:p>
    <w:p w14:paraId="7B516CE9" w14:textId="77777777" w:rsidR="00FB062D" w:rsidRPr="003C1017" w:rsidRDefault="00FB062D" w:rsidP="00FB062D">
      <w:pPr>
        <w:pStyle w:val="Akapitzlist"/>
        <w:numPr>
          <w:ilvl w:val="0"/>
          <w:numId w:val="35"/>
        </w:numPr>
        <w:spacing w:after="160" w:line="259" w:lineRule="auto"/>
        <w:jc w:val="both"/>
        <w:rPr>
          <w:rFonts w:ascii="Times New Roman" w:hAnsi="Times New Roman" w:cs="Times New Roman"/>
          <w:sz w:val="24"/>
          <w:szCs w:val="24"/>
        </w:rPr>
      </w:pPr>
      <w:r w:rsidRPr="003C1017">
        <w:rPr>
          <w:rFonts w:ascii="Times New Roman" w:hAnsi="Times New Roman" w:cs="Times New Roman"/>
          <w:sz w:val="24"/>
          <w:szCs w:val="24"/>
        </w:rPr>
        <w:t xml:space="preserve">Posiada Pani/Pan prawo do żądania od LGR dostępu do dotyczących Pani/Pana danych osobowych, ich sprostowania, ograniczenia przetwarzania. Jednocześnie informujemy, iż nie przysługuje Pani/Panu w związku z art. 17 ust. 3 lit. b, d lub e RODO prawo do usunięcia danych </w:t>
      </w:r>
      <w:proofErr w:type="gramStart"/>
      <w:r w:rsidRPr="003C1017">
        <w:rPr>
          <w:rFonts w:ascii="Times New Roman" w:hAnsi="Times New Roman" w:cs="Times New Roman"/>
          <w:sz w:val="24"/>
          <w:szCs w:val="24"/>
        </w:rPr>
        <w:t>osobowych,  prawo</w:t>
      </w:r>
      <w:proofErr w:type="gramEnd"/>
      <w:r w:rsidRPr="003C1017">
        <w:rPr>
          <w:rFonts w:ascii="Times New Roman" w:hAnsi="Times New Roman" w:cs="Times New Roman"/>
          <w:sz w:val="24"/>
          <w:szCs w:val="24"/>
        </w:rPr>
        <w:t xml:space="preserve"> do przenoszenia danych osobowych, o którym mowa w art. 20 RODO oraz  na podstawie art. 21 RODO prawo sprzeciwu, wobec przetwarzania danych osobowych, gdyż podstawą prawną przetwarzania Pani/Pana danych osobowych jest art. 6 ust. 1 lit. c RODO. </w:t>
      </w:r>
    </w:p>
    <w:p w14:paraId="7DCC1E4D" w14:textId="77777777" w:rsidR="00FB062D" w:rsidRPr="003C1017" w:rsidRDefault="00FB062D" w:rsidP="00FB062D">
      <w:pPr>
        <w:pStyle w:val="Akapitzlist"/>
        <w:numPr>
          <w:ilvl w:val="0"/>
          <w:numId w:val="35"/>
        </w:numPr>
        <w:spacing w:after="160" w:line="259" w:lineRule="auto"/>
        <w:jc w:val="both"/>
        <w:rPr>
          <w:rFonts w:ascii="Times New Roman" w:hAnsi="Times New Roman" w:cs="Times New Roman"/>
          <w:sz w:val="24"/>
          <w:szCs w:val="24"/>
        </w:rPr>
      </w:pPr>
      <w:r w:rsidRPr="003C1017">
        <w:rPr>
          <w:rFonts w:ascii="Times New Roman" w:hAnsi="Times New Roman" w:cs="Times New Roman"/>
          <w:sz w:val="24"/>
          <w:szCs w:val="24"/>
        </w:rPr>
        <w:t xml:space="preserve">Ma Pani/Pan prawo wniesienia skargi do organu nadzorczego, </w:t>
      </w:r>
    </w:p>
    <w:p w14:paraId="1AB37353" w14:textId="77777777" w:rsidR="00FB062D" w:rsidRPr="003C1017" w:rsidRDefault="00FB062D" w:rsidP="00FB062D">
      <w:pPr>
        <w:pStyle w:val="Akapitzlist"/>
        <w:numPr>
          <w:ilvl w:val="0"/>
          <w:numId w:val="35"/>
        </w:numPr>
        <w:spacing w:after="160" w:line="259" w:lineRule="auto"/>
        <w:jc w:val="both"/>
        <w:rPr>
          <w:rFonts w:ascii="Times New Roman" w:hAnsi="Times New Roman" w:cs="Times New Roman"/>
          <w:sz w:val="24"/>
          <w:szCs w:val="24"/>
        </w:rPr>
      </w:pPr>
      <w:r w:rsidRPr="003C1017">
        <w:rPr>
          <w:rFonts w:ascii="Times New Roman" w:hAnsi="Times New Roman" w:cs="Times New Roman"/>
          <w:sz w:val="24"/>
          <w:szCs w:val="24"/>
        </w:rPr>
        <w:t xml:space="preserve">Podanie danych osobowych jest warunkiem ważności oferty i ewentualnego zawarcia umowy na realizację zadań w ramach PO Rybactwo i Morze 2014-2020. Jest Pani/Pan zobowiązana do ich podania gdyż konsekwencją niepodania danych jest brak </w:t>
      </w:r>
      <w:proofErr w:type="gramStart"/>
      <w:r w:rsidRPr="003C1017">
        <w:rPr>
          <w:rFonts w:ascii="Times New Roman" w:hAnsi="Times New Roman" w:cs="Times New Roman"/>
          <w:sz w:val="24"/>
          <w:szCs w:val="24"/>
        </w:rPr>
        <w:t>możliwości  zawarcia</w:t>
      </w:r>
      <w:proofErr w:type="gramEnd"/>
      <w:r w:rsidRPr="003C1017">
        <w:rPr>
          <w:rFonts w:ascii="Times New Roman" w:hAnsi="Times New Roman" w:cs="Times New Roman"/>
          <w:sz w:val="24"/>
          <w:szCs w:val="24"/>
        </w:rPr>
        <w:t xml:space="preserve"> i realizacji umowy. </w:t>
      </w:r>
    </w:p>
    <w:p w14:paraId="715BFAA9" w14:textId="77777777" w:rsidR="00FB062D" w:rsidRPr="003C1017" w:rsidRDefault="00FB062D" w:rsidP="00FB062D">
      <w:pPr>
        <w:pStyle w:val="Akapitzlist"/>
        <w:numPr>
          <w:ilvl w:val="0"/>
          <w:numId w:val="35"/>
        </w:numPr>
        <w:spacing w:after="160" w:line="259" w:lineRule="auto"/>
        <w:jc w:val="both"/>
        <w:rPr>
          <w:rFonts w:ascii="Times New Roman" w:hAnsi="Times New Roman" w:cs="Times New Roman"/>
          <w:sz w:val="24"/>
          <w:szCs w:val="24"/>
        </w:rPr>
      </w:pPr>
      <w:r w:rsidRPr="003C1017">
        <w:rPr>
          <w:rFonts w:ascii="Times New Roman" w:hAnsi="Times New Roman" w:cs="Times New Roman"/>
          <w:sz w:val="24"/>
          <w:szCs w:val="24"/>
        </w:rPr>
        <w:lastRenderedPageBreak/>
        <w:t>Pani/Pana dane osobowe nie podlegają zautomatyzowanemu podejmowaniu decyzji, w tym profilowaniu.</w:t>
      </w:r>
    </w:p>
    <w:p w14:paraId="70AC187B" w14:textId="77777777" w:rsidR="00FB062D" w:rsidRPr="003C1017" w:rsidRDefault="00FB062D" w:rsidP="00FB062D">
      <w:pPr>
        <w:jc w:val="both"/>
        <w:rPr>
          <w:sz w:val="24"/>
          <w:szCs w:val="24"/>
        </w:rPr>
      </w:pPr>
      <w:r w:rsidRPr="003C1017">
        <w:rPr>
          <w:sz w:val="24"/>
          <w:szCs w:val="24"/>
        </w:rPr>
        <w:t>Oświadczam, iż Zapoznałem(-</w:t>
      </w:r>
      <w:proofErr w:type="spellStart"/>
      <w:r w:rsidRPr="003C1017">
        <w:rPr>
          <w:sz w:val="24"/>
          <w:szCs w:val="24"/>
        </w:rPr>
        <w:t>am</w:t>
      </w:r>
      <w:proofErr w:type="spellEnd"/>
      <w:r w:rsidRPr="003C1017">
        <w:rPr>
          <w:sz w:val="24"/>
          <w:szCs w:val="24"/>
        </w:rPr>
        <w:t>) się z treścią klauzuli informacyjnej, w tym z informacją o celu i sposobach przetwarzania danych osobowych oraz prawie dostępu do treści swoich danych i prawie ich poprawiania</w:t>
      </w:r>
    </w:p>
    <w:p w14:paraId="153426E4" w14:textId="77777777" w:rsidR="00FB062D" w:rsidRPr="003C1017" w:rsidRDefault="00FB062D" w:rsidP="00FB062D">
      <w:pPr>
        <w:jc w:val="both"/>
        <w:rPr>
          <w:sz w:val="24"/>
          <w:szCs w:val="24"/>
        </w:rPr>
      </w:pPr>
    </w:p>
    <w:p w14:paraId="0CC4A437" w14:textId="77777777" w:rsidR="00FB062D" w:rsidRPr="003C1017" w:rsidRDefault="00FB062D" w:rsidP="00FB062D">
      <w:pPr>
        <w:jc w:val="both"/>
        <w:rPr>
          <w:sz w:val="24"/>
          <w:szCs w:val="24"/>
        </w:rPr>
      </w:pPr>
      <w:r w:rsidRPr="003C1017">
        <w:rPr>
          <w:sz w:val="24"/>
          <w:szCs w:val="24"/>
        </w:rPr>
        <w:t xml:space="preserve">………………………………………………………………………….. </w:t>
      </w:r>
    </w:p>
    <w:p w14:paraId="6EDC8BF9" w14:textId="77777777" w:rsidR="00FB062D" w:rsidRPr="00CF77A7" w:rsidRDefault="00FB062D" w:rsidP="00FB062D">
      <w:pPr>
        <w:jc w:val="both"/>
        <w:rPr>
          <w:sz w:val="24"/>
          <w:szCs w:val="24"/>
        </w:rPr>
      </w:pPr>
      <w:r w:rsidRPr="003C1017">
        <w:rPr>
          <w:sz w:val="24"/>
          <w:szCs w:val="24"/>
        </w:rPr>
        <w:t>/data i podpis osoby/firmy, której dane osobowe będą przetwarzane/</w:t>
      </w:r>
    </w:p>
    <w:p w14:paraId="1DF2BFED" w14:textId="77777777" w:rsidR="00FB062D" w:rsidRPr="00CF77A7" w:rsidRDefault="00FB062D" w:rsidP="00FB062D">
      <w:pPr>
        <w:jc w:val="both"/>
        <w:rPr>
          <w:sz w:val="24"/>
          <w:szCs w:val="24"/>
        </w:rPr>
      </w:pPr>
    </w:p>
    <w:p w14:paraId="019A18C6" w14:textId="630BCFDE" w:rsidR="003F47DF" w:rsidRPr="00CF77A7" w:rsidRDefault="003F47DF">
      <w:pPr>
        <w:rPr>
          <w:sz w:val="24"/>
          <w:szCs w:val="24"/>
        </w:rPr>
      </w:pPr>
    </w:p>
    <w:sectPr w:rsidR="003F47DF" w:rsidRPr="00CF77A7" w:rsidSect="004B72AB">
      <w:headerReference w:type="default" r:id="rId9"/>
      <w:footerReference w:type="default" r:id="rId10"/>
      <w:pgSz w:w="11906" w:h="16838"/>
      <w:pgMar w:top="568" w:right="1418" w:bottom="709" w:left="1418"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135A9" w14:textId="77777777" w:rsidR="00B15D98" w:rsidRDefault="00B15D98" w:rsidP="00F355DB">
      <w:r>
        <w:separator/>
      </w:r>
    </w:p>
  </w:endnote>
  <w:endnote w:type="continuationSeparator" w:id="0">
    <w:p w14:paraId="3C9BB6DF" w14:textId="77777777" w:rsidR="00B15D98" w:rsidRDefault="00B15D98" w:rsidP="00F3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2208"/>
      <w:docPartObj>
        <w:docPartGallery w:val="Page Numbers (Bottom of Page)"/>
        <w:docPartUnique/>
      </w:docPartObj>
    </w:sdtPr>
    <w:sdtContent>
      <w:p w14:paraId="2872C51A" w14:textId="60A56546" w:rsidR="004D3757" w:rsidRDefault="004D3757">
        <w:pPr>
          <w:pStyle w:val="Stopka"/>
          <w:jc w:val="right"/>
        </w:pPr>
        <w:r>
          <w:fldChar w:fldCharType="begin"/>
        </w:r>
        <w:r>
          <w:instrText>PAGE   \* MERGEFORMAT</w:instrText>
        </w:r>
        <w:r>
          <w:fldChar w:fldCharType="separate"/>
        </w:r>
        <w:r>
          <w:t>2</w:t>
        </w:r>
        <w:r>
          <w:fldChar w:fldCharType="end"/>
        </w:r>
      </w:p>
    </w:sdtContent>
  </w:sdt>
  <w:p w14:paraId="43582835" w14:textId="77777777" w:rsidR="004D3757" w:rsidRDefault="004D37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9C2AF" w14:textId="77777777" w:rsidR="00B15D98" w:rsidRDefault="00B15D98" w:rsidP="00F355DB">
      <w:r>
        <w:separator/>
      </w:r>
    </w:p>
  </w:footnote>
  <w:footnote w:type="continuationSeparator" w:id="0">
    <w:p w14:paraId="4CA515B3" w14:textId="77777777" w:rsidR="00B15D98" w:rsidRDefault="00B15D98" w:rsidP="00F35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103" w:type="dxa"/>
      <w:tblInd w:w="9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2905"/>
      <w:gridCol w:w="966"/>
      <w:gridCol w:w="3232"/>
    </w:tblGrid>
    <w:tr w:rsidR="00A552C1" w14:paraId="4642D179" w14:textId="77777777" w:rsidTr="00B048F9">
      <w:trPr>
        <w:trHeight w:val="1044"/>
      </w:trPr>
      <w:tc>
        <w:tcPr>
          <w:tcW w:w="2915" w:type="dxa"/>
          <w:shd w:val="clear" w:color="auto" w:fill="auto"/>
          <w:tcMar>
            <w:top w:w="0" w:type="dxa"/>
            <w:left w:w="108" w:type="dxa"/>
            <w:bottom w:w="0" w:type="dxa"/>
            <w:right w:w="108" w:type="dxa"/>
          </w:tcMar>
          <w:vAlign w:val="center"/>
        </w:tcPr>
        <w:p w14:paraId="0D5D5B3A" w14:textId="77777777" w:rsidR="00A552C1" w:rsidRDefault="00A552C1" w:rsidP="00A552C1">
          <w:r w:rsidRPr="00B84A82">
            <w:rPr>
              <w:noProof/>
            </w:rPr>
            <w:drawing>
              <wp:inline distT="0" distB="0" distL="0" distR="0" wp14:anchorId="0C6AE7E6" wp14:editId="7C4F2D54">
                <wp:extent cx="1597123" cy="480060"/>
                <wp:effectExtent l="0" t="0" r="317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075" cy="485456"/>
                        </a:xfrm>
                        <a:prstGeom prst="rect">
                          <a:avLst/>
                        </a:prstGeom>
                        <a:noFill/>
                        <a:ln>
                          <a:noFill/>
                        </a:ln>
                      </pic:spPr>
                    </pic:pic>
                  </a:graphicData>
                </a:graphic>
              </wp:inline>
            </w:drawing>
          </w:r>
        </w:p>
      </w:tc>
      <w:tc>
        <w:tcPr>
          <w:tcW w:w="935" w:type="dxa"/>
          <w:shd w:val="clear" w:color="auto" w:fill="auto"/>
          <w:tcMar>
            <w:top w:w="0" w:type="dxa"/>
            <w:left w:w="108" w:type="dxa"/>
            <w:bottom w:w="0" w:type="dxa"/>
            <w:right w:w="108" w:type="dxa"/>
          </w:tcMar>
          <w:vAlign w:val="center"/>
        </w:tcPr>
        <w:p w14:paraId="51817D5C" w14:textId="77777777" w:rsidR="00A552C1" w:rsidRDefault="00A552C1" w:rsidP="00A552C1">
          <w:pPr>
            <w:jc w:val="center"/>
          </w:pPr>
          <w:r>
            <w:rPr>
              <w:noProof/>
            </w:rPr>
            <w:drawing>
              <wp:inline distT="0" distB="0" distL="0" distR="0" wp14:anchorId="048AFA5D" wp14:editId="62B36539">
                <wp:extent cx="474345" cy="65532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4345" cy="655320"/>
                        </a:xfrm>
                        <a:prstGeom prst="rect">
                          <a:avLst/>
                        </a:prstGeom>
                        <a:noFill/>
                        <a:ln>
                          <a:noFill/>
                        </a:ln>
                      </pic:spPr>
                    </pic:pic>
                  </a:graphicData>
                </a:graphic>
              </wp:inline>
            </w:drawing>
          </w:r>
        </w:p>
      </w:tc>
      <w:tc>
        <w:tcPr>
          <w:tcW w:w="3253" w:type="dxa"/>
          <w:shd w:val="clear" w:color="auto" w:fill="auto"/>
          <w:tcMar>
            <w:top w:w="0" w:type="dxa"/>
            <w:left w:w="108" w:type="dxa"/>
            <w:bottom w:w="0" w:type="dxa"/>
            <w:right w:w="108" w:type="dxa"/>
          </w:tcMar>
          <w:vAlign w:val="center"/>
        </w:tcPr>
        <w:p w14:paraId="6FB32296" w14:textId="77777777" w:rsidR="00A552C1" w:rsidRDefault="00A552C1" w:rsidP="00A552C1">
          <w:pPr>
            <w:jc w:val="center"/>
          </w:pPr>
          <w:r w:rsidRPr="00B84A82">
            <w:rPr>
              <w:noProof/>
            </w:rPr>
            <w:drawing>
              <wp:inline distT="0" distB="0" distL="0" distR="0" wp14:anchorId="173F38B1" wp14:editId="6F6E90E0">
                <wp:extent cx="1684020" cy="513083"/>
                <wp:effectExtent l="0" t="0" r="0" b="127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32616" cy="527889"/>
                        </a:xfrm>
                        <a:prstGeom prst="rect">
                          <a:avLst/>
                        </a:prstGeom>
                        <a:noFill/>
                        <a:ln>
                          <a:noFill/>
                        </a:ln>
                      </pic:spPr>
                    </pic:pic>
                  </a:graphicData>
                </a:graphic>
              </wp:inline>
            </w:drawing>
          </w:r>
        </w:p>
      </w:tc>
    </w:tr>
  </w:tbl>
  <w:p w14:paraId="5630C2A9" w14:textId="77777777" w:rsidR="00A552C1" w:rsidRDefault="00A552C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702"/>
    <w:multiLevelType w:val="hybridMultilevel"/>
    <w:tmpl w:val="E0721D84"/>
    <w:lvl w:ilvl="0" w:tplc="091E1D7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4DC2B18"/>
    <w:multiLevelType w:val="hybridMultilevel"/>
    <w:tmpl w:val="5BAA1AE4"/>
    <w:lvl w:ilvl="0" w:tplc="F6526B3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CE2BA0"/>
    <w:multiLevelType w:val="hybridMultilevel"/>
    <w:tmpl w:val="C69865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DF3759"/>
    <w:multiLevelType w:val="multilevel"/>
    <w:tmpl w:val="61D45B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555B78"/>
    <w:multiLevelType w:val="hybridMultilevel"/>
    <w:tmpl w:val="853A74F8"/>
    <w:lvl w:ilvl="0" w:tplc="3118CC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4C196D"/>
    <w:multiLevelType w:val="hybridMultilevel"/>
    <w:tmpl w:val="2FE2421C"/>
    <w:lvl w:ilvl="0" w:tplc="9134EF84">
      <w:start w:val="1"/>
      <w:numFmt w:val="upperRoman"/>
      <w:lvlText w:val="%1."/>
      <w:lvlJc w:val="right"/>
      <w:pPr>
        <w:ind w:left="2220" w:hanging="360"/>
      </w:pPr>
      <w:rPr>
        <w:b/>
        <w:bCs/>
      </w:r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6" w15:restartNumberingAfterBreak="0">
    <w:nsid w:val="0C7F2568"/>
    <w:multiLevelType w:val="hybridMultilevel"/>
    <w:tmpl w:val="662635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F71A6A"/>
    <w:multiLevelType w:val="multilevel"/>
    <w:tmpl w:val="FB1C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590BD6"/>
    <w:multiLevelType w:val="hybridMultilevel"/>
    <w:tmpl w:val="8506C8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C2108F"/>
    <w:multiLevelType w:val="hybridMultilevel"/>
    <w:tmpl w:val="F940C7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8D14829"/>
    <w:multiLevelType w:val="hybridMultilevel"/>
    <w:tmpl w:val="3084917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1" w15:restartNumberingAfterBreak="0">
    <w:nsid w:val="19D66D87"/>
    <w:multiLevelType w:val="hybridMultilevel"/>
    <w:tmpl w:val="0284D988"/>
    <w:lvl w:ilvl="0" w:tplc="E6F6F554">
      <w:start w:val="1"/>
      <w:numFmt w:val="decimal"/>
      <w:lvlText w:val="%1)"/>
      <w:lvlJc w:val="left"/>
      <w:pPr>
        <w:ind w:left="1495" w:hanging="360"/>
      </w:pPr>
      <w:rPr>
        <w:rFonts w:ascii="Times New Roman" w:hAnsi="Times New Roman" w:cs="Times New Roman"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2" w15:restartNumberingAfterBreak="0">
    <w:nsid w:val="1BD73988"/>
    <w:multiLevelType w:val="hybridMultilevel"/>
    <w:tmpl w:val="B2AE29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D55368"/>
    <w:multiLevelType w:val="multilevel"/>
    <w:tmpl w:val="15D0109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D5334A1"/>
    <w:multiLevelType w:val="hybridMultilevel"/>
    <w:tmpl w:val="FF2A7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AC7474"/>
    <w:multiLevelType w:val="hybridMultilevel"/>
    <w:tmpl w:val="BBF08852"/>
    <w:lvl w:ilvl="0" w:tplc="984E69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AF6CEB"/>
    <w:multiLevelType w:val="hybridMultilevel"/>
    <w:tmpl w:val="9DB4863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 w15:restartNumberingAfterBreak="0">
    <w:nsid w:val="23036977"/>
    <w:multiLevelType w:val="hybridMultilevel"/>
    <w:tmpl w:val="856013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96002E8"/>
    <w:multiLevelType w:val="hybridMultilevel"/>
    <w:tmpl w:val="7F00B30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2B43705A"/>
    <w:multiLevelType w:val="hybridMultilevel"/>
    <w:tmpl w:val="8370F640"/>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2C950A53"/>
    <w:multiLevelType w:val="hybridMultilevel"/>
    <w:tmpl w:val="6BF89E3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0821F1"/>
    <w:multiLevelType w:val="hybridMultilevel"/>
    <w:tmpl w:val="F5B81F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9B1547"/>
    <w:multiLevelType w:val="hybridMultilevel"/>
    <w:tmpl w:val="ED846F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3672B5C"/>
    <w:multiLevelType w:val="hybridMultilevel"/>
    <w:tmpl w:val="40C09430"/>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35274B88"/>
    <w:multiLevelType w:val="hybridMultilevel"/>
    <w:tmpl w:val="F5B81F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557B91"/>
    <w:multiLevelType w:val="hybridMultilevel"/>
    <w:tmpl w:val="7116DE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B830EF"/>
    <w:multiLevelType w:val="hybridMultilevel"/>
    <w:tmpl w:val="00F4EB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A07CA7"/>
    <w:multiLevelType w:val="hybridMultilevel"/>
    <w:tmpl w:val="0CF2E9B6"/>
    <w:lvl w:ilvl="0" w:tplc="E36ADF66">
      <w:start w:val="1"/>
      <w:numFmt w:val="upperRoman"/>
      <w:lvlText w:val="%1."/>
      <w:lvlJc w:val="right"/>
      <w:pPr>
        <w:ind w:left="720" w:hanging="360"/>
      </w:pPr>
      <w:rPr>
        <w:b/>
      </w:rPr>
    </w:lvl>
    <w:lvl w:ilvl="1" w:tplc="4AB20A34">
      <w:start w:val="1"/>
      <w:numFmt w:val="decimal"/>
      <w:lvlText w:val="%2."/>
      <w:lvlJc w:val="left"/>
      <w:pPr>
        <w:ind w:left="1440" w:hanging="360"/>
      </w:pPr>
      <w:rPr>
        <w:rFonts w:hint="default"/>
        <w:b/>
      </w:rPr>
    </w:lvl>
    <w:lvl w:ilvl="2" w:tplc="9A425B28">
      <w:start w:val="1"/>
      <w:numFmt w:val="decimal"/>
      <w:lvlText w:val="%3)"/>
      <w:lvlJc w:val="left"/>
      <w:pPr>
        <w:ind w:left="2340" w:hanging="360"/>
      </w:pPr>
      <w:rPr>
        <w:rFonts w:hint="default"/>
        <w:strike w:val="0"/>
      </w:rPr>
    </w:lvl>
    <w:lvl w:ilvl="3" w:tplc="93BAE03E">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1673C8"/>
    <w:multiLevelType w:val="multilevel"/>
    <w:tmpl w:val="9D544F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33A40B8"/>
    <w:multiLevelType w:val="hybridMultilevel"/>
    <w:tmpl w:val="F1222AD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A8FEBD82">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BC472D"/>
    <w:multiLevelType w:val="hybridMultilevel"/>
    <w:tmpl w:val="532C3258"/>
    <w:lvl w:ilvl="0" w:tplc="A7E0B948">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0750EA"/>
    <w:multiLevelType w:val="hybridMultilevel"/>
    <w:tmpl w:val="D4102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BA2B09"/>
    <w:multiLevelType w:val="multilevel"/>
    <w:tmpl w:val="9D544F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72E5904"/>
    <w:multiLevelType w:val="hybridMultilevel"/>
    <w:tmpl w:val="4F0834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5E455371"/>
    <w:multiLevelType w:val="hybridMultilevel"/>
    <w:tmpl w:val="996A1E1C"/>
    <w:lvl w:ilvl="0" w:tplc="63AAC76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C90ABC"/>
    <w:multiLevelType w:val="hybridMultilevel"/>
    <w:tmpl w:val="2CB0C0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1C34F1"/>
    <w:multiLevelType w:val="hybridMultilevel"/>
    <w:tmpl w:val="93B2A692"/>
    <w:lvl w:ilvl="0" w:tplc="3118CC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F62CB8"/>
    <w:multiLevelType w:val="hybridMultilevel"/>
    <w:tmpl w:val="FF2A7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C3597A"/>
    <w:multiLevelType w:val="hybridMultilevel"/>
    <w:tmpl w:val="F03E3EFA"/>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73E56E86"/>
    <w:multiLevelType w:val="hybridMultilevel"/>
    <w:tmpl w:val="7CEA7A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FE5E67"/>
    <w:multiLevelType w:val="hybridMultilevel"/>
    <w:tmpl w:val="DAB26A3C"/>
    <w:lvl w:ilvl="0" w:tplc="3118CC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684F0A"/>
    <w:multiLevelType w:val="hybridMultilevel"/>
    <w:tmpl w:val="DED2B4E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1595936099">
    <w:abstractNumId w:val="20"/>
  </w:num>
  <w:num w:numId="2" w16cid:durableId="1383948119">
    <w:abstractNumId w:val="7"/>
  </w:num>
  <w:num w:numId="3" w16cid:durableId="645161104">
    <w:abstractNumId w:val="8"/>
  </w:num>
  <w:num w:numId="4" w16cid:durableId="897663446">
    <w:abstractNumId w:val="6"/>
  </w:num>
  <w:num w:numId="5" w16cid:durableId="1195341422">
    <w:abstractNumId w:val="15"/>
  </w:num>
  <w:num w:numId="6" w16cid:durableId="934285789">
    <w:abstractNumId w:val="32"/>
  </w:num>
  <w:num w:numId="7" w16cid:durableId="2045864242">
    <w:abstractNumId w:val="23"/>
  </w:num>
  <w:num w:numId="8" w16cid:durableId="1587567209">
    <w:abstractNumId w:val="24"/>
  </w:num>
  <w:num w:numId="9" w16cid:durableId="1253969551">
    <w:abstractNumId w:val="19"/>
  </w:num>
  <w:num w:numId="10" w16cid:durableId="53701667">
    <w:abstractNumId w:val="21"/>
  </w:num>
  <w:num w:numId="11" w16cid:durableId="466896645">
    <w:abstractNumId w:val="1"/>
  </w:num>
  <w:num w:numId="12" w16cid:durableId="1446583452">
    <w:abstractNumId w:val="35"/>
  </w:num>
  <w:num w:numId="13" w16cid:durableId="46998236">
    <w:abstractNumId w:val="30"/>
  </w:num>
  <w:num w:numId="14" w16cid:durableId="2031057147">
    <w:abstractNumId w:val="3"/>
  </w:num>
  <w:num w:numId="15" w16cid:durableId="635600621">
    <w:abstractNumId w:val="13"/>
  </w:num>
  <w:num w:numId="16" w16cid:durableId="1007102798">
    <w:abstractNumId w:val="2"/>
  </w:num>
  <w:num w:numId="17" w16cid:durableId="1081607879">
    <w:abstractNumId w:val="12"/>
  </w:num>
  <w:num w:numId="18" w16cid:durableId="545064660">
    <w:abstractNumId w:val="16"/>
  </w:num>
  <w:num w:numId="19" w16cid:durableId="59327736">
    <w:abstractNumId w:val="0"/>
  </w:num>
  <w:num w:numId="20" w16cid:durableId="772164312">
    <w:abstractNumId w:val="37"/>
  </w:num>
  <w:num w:numId="21" w16cid:durableId="49040468">
    <w:abstractNumId w:val="18"/>
  </w:num>
  <w:num w:numId="22" w16cid:durableId="2116054989">
    <w:abstractNumId w:val="40"/>
  </w:num>
  <w:num w:numId="23" w16cid:durableId="1612516560">
    <w:abstractNumId w:val="28"/>
  </w:num>
  <w:num w:numId="24" w16cid:durableId="1380322370">
    <w:abstractNumId w:val="4"/>
  </w:num>
  <w:num w:numId="25" w16cid:durableId="1559510237">
    <w:abstractNumId w:val="36"/>
  </w:num>
  <w:num w:numId="26" w16cid:durableId="1109590041">
    <w:abstractNumId w:val="14"/>
  </w:num>
  <w:num w:numId="27" w16cid:durableId="1280601506">
    <w:abstractNumId w:val="10"/>
  </w:num>
  <w:num w:numId="28" w16cid:durableId="869611132">
    <w:abstractNumId w:val="11"/>
  </w:num>
  <w:num w:numId="29" w16cid:durableId="1446653940">
    <w:abstractNumId w:val="33"/>
  </w:num>
  <w:num w:numId="30" w16cid:durableId="1974208876">
    <w:abstractNumId w:val="27"/>
  </w:num>
  <w:num w:numId="31" w16cid:durableId="1718703125">
    <w:abstractNumId w:val="9"/>
  </w:num>
  <w:num w:numId="32" w16cid:durableId="1666665288">
    <w:abstractNumId w:val="25"/>
  </w:num>
  <w:num w:numId="33" w16cid:durableId="115561084">
    <w:abstractNumId w:val="29"/>
  </w:num>
  <w:num w:numId="34" w16cid:durableId="20619018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6545429">
    <w:abstractNumId w:val="31"/>
  </w:num>
  <w:num w:numId="36" w16cid:durableId="1863932997">
    <w:abstractNumId w:val="38"/>
  </w:num>
  <w:num w:numId="37" w16cid:durableId="795224037">
    <w:abstractNumId w:val="26"/>
  </w:num>
  <w:num w:numId="38" w16cid:durableId="267540443">
    <w:abstractNumId w:val="34"/>
  </w:num>
  <w:num w:numId="39" w16cid:durableId="1328703193">
    <w:abstractNumId w:val="5"/>
  </w:num>
  <w:num w:numId="40" w16cid:durableId="1111558975">
    <w:abstractNumId w:val="41"/>
  </w:num>
  <w:num w:numId="41" w16cid:durableId="958073741">
    <w:abstractNumId w:val="39"/>
  </w:num>
  <w:num w:numId="42" w16cid:durableId="12098817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62"/>
    <w:rsid w:val="00022D03"/>
    <w:rsid w:val="00033893"/>
    <w:rsid w:val="00035536"/>
    <w:rsid w:val="0003581B"/>
    <w:rsid w:val="00041746"/>
    <w:rsid w:val="00061AB4"/>
    <w:rsid w:val="00062845"/>
    <w:rsid w:val="000641DC"/>
    <w:rsid w:val="00067CD3"/>
    <w:rsid w:val="00073A31"/>
    <w:rsid w:val="000814D5"/>
    <w:rsid w:val="00084937"/>
    <w:rsid w:val="00092464"/>
    <w:rsid w:val="000958E2"/>
    <w:rsid w:val="000A7F90"/>
    <w:rsid w:val="000B3269"/>
    <w:rsid w:val="000B71B7"/>
    <w:rsid w:val="000B7477"/>
    <w:rsid w:val="000C589B"/>
    <w:rsid w:val="000E1415"/>
    <w:rsid w:val="00104739"/>
    <w:rsid w:val="0012530C"/>
    <w:rsid w:val="001377E8"/>
    <w:rsid w:val="00144106"/>
    <w:rsid w:val="00146D61"/>
    <w:rsid w:val="00152B59"/>
    <w:rsid w:val="001560F7"/>
    <w:rsid w:val="00157C68"/>
    <w:rsid w:val="00172A30"/>
    <w:rsid w:val="00174676"/>
    <w:rsid w:val="00180003"/>
    <w:rsid w:val="00192445"/>
    <w:rsid w:val="00196AC0"/>
    <w:rsid w:val="001A2E42"/>
    <w:rsid w:val="001A497D"/>
    <w:rsid w:val="001C41B3"/>
    <w:rsid w:val="001D21A3"/>
    <w:rsid w:val="001E1B51"/>
    <w:rsid w:val="001F3E80"/>
    <w:rsid w:val="001F4252"/>
    <w:rsid w:val="00200352"/>
    <w:rsid w:val="00204DF2"/>
    <w:rsid w:val="00227D9F"/>
    <w:rsid w:val="0023379D"/>
    <w:rsid w:val="00260D07"/>
    <w:rsid w:val="00260F8D"/>
    <w:rsid w:val="002614C4"/>
    <w:rsid w:val="00263DF3"/>
    <w:rsid w:val="00277C15"/>
    <w:rsid w:val="00287003"/>
    <w:rsid w:val="00293534"/>
    <w:rsid w:val="002A471C"/>
    <w:rsid w:val="002A6127"/>
    <w:rsid w:val="002C2582"/>
    <w:rsid w:val="002D7945"/>
    <w:rsid w:val="002E081B"/>
    <w:rsid w:val="002F062A"/>
    <w:rsid w:val="002F627E"/>
    <w:rsid w:val="002F6674"/>
    <w:rsid w:val="00301355"/>
    <w:rsid w:val="00307789"/>
    <w:rsid w:val="00311430"/>
    <w:rsid w:val="003240EB"/>
    <w:rsid w:val="00324232"/>
    <w:rsid w:val="00325B56"/>
    <w:rsid w:val="00332C47"/>
    <w:rsid w:val="003423AC"/>
    <w:rsid w:val="00345CB6"/>
    <w:rsid w:val="003543E9"/>
    <w:rsid w:val="00354EF4"/>
    <w:rsid w:val="00365167"/>
    <w:rsid w:val="003747B0"/>
    <w:rsid w:val="00385865"/>
    <w:rsid w:val="00393409"/>
    <w:rsid w:val="003A566C"/>
    <w:rsid w:val="003C1017"/>
    <w:rsid w:val="003C343A"/>
    <w:rsid w:val="003D3CE7"/>
    <w:rsid w:val="003D6E62"/>
    <w:rsid w:val="003F2733"/>
    <w:rsid w:val="003F47DF"/>
    <w:rsid w:val="003F7568"/>
    <w:rsid w:val="00402AA2"/>
    <w:rsid w:val="00413604"/>
    <w:rsid w:val="00424CE2"/>
    <w:rsid w:val="00427069"/>
    <w:rsid w:val="0043469D"/>
    <w:rsid w:val="00434DEB"/>
    <w:rsid w:val="00446CA6"/>
    <w:rsid w:val="00451926"/>
    <w:rsid w:val="004643C2"/>
    <w:rsid w:val="00465BB0"/>
    <w:rsid w:val="00467713"/>
    <w:rsid w:val="00492F40"/>
    <w:rsid w:val="00493620"/>
    <w:rsid w:val="00493970"/>
    <w:rsid w:val="004B13EE"/>
    <w:rsid w:val="004B72AB"/>
    <w:rsid w:val="004C3F15"/>
    <w:rsid w:val="004D3757"/>
    <w:rsid w:val="004F55CD"/>
    <w:rsid w:val="004F6615"/>
    <w:rsid w:val="004F6919"/>
    <w:rsid w:val="005021E5"/>
    <w:rsid w:val="00502F77"/>
    <w:rsid w:val="00505555"/>
    <w:rsid w:val="00513D2F"/>
    <w:rsid w:val="0053262E"/>
    <w:rsid w:val="00553808"/>
    <w:rsid w:val="005541F6"/>
    <w:rsid w:val="00560BF3"/>
    <w:rsid w:val="005770F3"/>
    <w:rsid w:val="00583515"/>
    <w:rsid w:val="0058626D"/>
    <w:rsid w:val="00590B16"/>
    <w:rsid w:val="00591949"/>
    <w:rsid w:val="005A30AB"/>
    <w:rsid w:val="005A702B"/>
    <w:rsid w:val="005A7EC7"/>
    <w:rsid w:val="005B2186"/>
    <w:rsid w:val="005B2378"/>
    <w:rsid w:val="005C2DB8"/>
    <w:rsid w:val="005E473F"/>
    <w:rsid w:val="005F072C"/>
    <w:rsid w:val="0060379B"/>
    <w:rsid w:val="0061400C"/>
    <w:rsid w:val="00624B54"/>
    <w:rsid w:val="00627BBF"/>
    <w:rsid w:val="00632614"/>
    <w:rsid w:val="006441B7"/>
    <w:rsid w:val="00646A5B"/>
    <w:rsid w:val="00647929"/>
    <w:rsid w:val="006538F5"/>
    <w:rsid w:val="00672282"/>
    <w:rsid w:val="00672B14"/>
    <w:rsid w:val="006800C6"/>
    <w:rsid w:val="00685B04"/>
    <w:rsid w:val="00693B73"/>
    <w:rsid w:val="00694133"/>
    <w:rsid w:val="00696196"/>
    <w:rsid w:val="006B30F6"/>
    <w:rsid w:val="006B33F6"/>
    <w:rsid w:val="006C6406"/>
    <w:rsid w:val="006C7FB9"/>
    <w:rsid w:val="006D48FE"/>
    <w:rsid w:val="006E0D54"/>
    <w:rsid w:val="006E2894"/>
    <w:rsid w:val="006F033F"/>
    <w:rsid w:val="006F1427"/>
    <w:rsid w:val="006F42FF"/>
    <w:rsid w:val="006F6AF8"/>
    <w:rsid w:val="007061A5"/>
    <w:rsid w:val="00721EF1"/>
    <w:rsid w:val="007235D1"/>
    <w:rsid w:val="007304A3"/>
    <w:rsid w:val="007321E0"/>
    <w:rsid w:val="00737EF9"/>
    <w:rsid w:val="00743B05"/>
    <w:rsid w:val="007559E2"/>
    <w:rsid w:val="00761480"/>
    <w:rsid w:val="0078673B"/>
    <w:rsid w:val="0078676A"/>
    <w:rsid w:val="0079465C"/>
    <w:rsid w:val="007A0C95"/>
    <w:rsid w:val="007A0F03"/>
    <w:rsid w:val="007A48B7"/>
    <w:rsid w:val="007A5744"/>
    <w:rsid w:val="007A761B"/>
    <w:rsid w:val="007B1BBD"/>
    <w:rsid w:val="007B36E2"/>
    <w:rsid w:val="007B57BB"/>
    <w:rsid w:val="007C3696"/>
    <w:rsid w:val="007D5EE2"/>
    <w:rsid w:val="007E7EED"/>
    <w:rsid w:val="008036D9"/>
    <w:rsid w:val="00804ECB"/>
    <w:rsid w:val="0080752D"/>
    <w:rsid w:val="00812C1B"/>
    <w:rsid w:val="00815CAA"/>
    <w:rsid w:val="00815E2E"/>
    <w:rsid w:val="008160B7"/>
    <w:rsid w:val="00825352"/>
    <w:rsid w:val="00843419"/>
    <w:rsid w:val="008445CA"/>
    <w:rsid w:val="00844ABC"/>
    <w:rsid w:val="008460E0"/>
    <w:rsid w:val="0085673A"/>
    <w:rsid w:val="008825D1"/>
    <w:rsid w:val="0088422B"/>
    <w:rsid w:val="00885FB4"/>
    <w:rsid w:val="008866EB"/>
    <w:rsid w:val="00896C42"/>
    <w:rsid w:val="008A0976"/>
    <w:rsid w:val="008B2DC2"/>
    <w:rsid w:val="008B623B"/>
    <w:rsid w:val="008C0DEB"/>
    <w:rsid w:val="008C1FE0"/>
    <w:rsid w:val="008D1C99"/>
    <w:rsid w:val="008D410B"/>
    <w:rsid w:val="008D7ED3"/>
    <w:rsid w:val="008E50D1"/>
    <w:rsid w:val="008F26CD"/>
    <w:rsid w:val="008F2FD8"/>
    <w:rsid w:val="008F33D3"/>
    <w:rsid w:val="00911DBD"/>
    <w:rsid w:val="00920CBD"/>
    <w:rsid w:val="00925F01"/>
    <w:rsid w:val="00933489"/>
    <w:rsid w:val="00936140"/>
    <w:rsid w:val="009511A1"/>
    <w:rsid w:val="00956B0E"/>
    <w:rsid w:val="00964A3A"/>
    <w:rsid w:val="00973034"/>
    <w:rsid w:val="0097391E"/>
    <w:rsid w:val="009770B1"/>
    <w:rsid w:val="00977D72"/>
    <w:rsid w:val="009812B4"/>
    <w:rsid w:val="00994E9E"/>
    <w:rsid w:val="009A43BA"/>
    <w:rsid w:val="009B383B"/>
    <w:rsid w:val="009B68C7"/>
    <w:rsid w:val="009B6CE6"/>
    <w:rsid w:val="009C0E0D"/>
    <w:rsid w:val="009C6DFF"/>
    <w:rsid w:val="009D2C71"/>
    <w:rsid w:val="009D5662"/>
    <w:rsid w:val="009D655B"/>
    <w:rsid w:val="009E3318"/>
    <w:rsid w:val="009F01B2"/>
    <w:rsid w:val="009F39E4"/>
    <w:rsid w:val="00A02022"/>
    <w:rsid w:val="00A2405A"/>
    <w:rsid w:val="00A25A71"/>
    <w:rsid w:val="00A262E3"/>
    <w:rsid w:val="00A33A32"/>
    <w:rsid w:val="00A412AC"/>
    <w:rsid w:val="00A42AAA"/>
    <w:rsid w:val="00A46BC6"/>
    <w:rsid w:val="00A51F33"/>
    <w:rsid w:val="00A552C1"/>
    <w:rsid w:val="00A60A5E"/>
    <w:rsid w:val="00A70091"/>
    <w:rsid w:val="00A71EB1"/>
    <w:rsid w:val="00A76031"/>
    <w:rsid w:val="00A97989"/>
    <w:rsid w:val="00AA1547"/>
    <w:rsid w:val="00AA2C06"/>
    <w:rsid w:val="00AB3995"/>
    <w:rsid w:val="00AC668E"/>
    <w:rsid w:val="00AD2A16"/>
    <w:rsid w:val="00AD6E15"/>
    <w:rsid w:val="00AE40E7"/>
    <w:rsid w:val="00AE4355"/>
    <w:rsid w:val="00AF0FB5"/>
    <w:rsid w:val="00AF3B3E"/>
    <w:rsid w:val="00AF4C21"/>
    <w:rsid w:val="00B00A23"/>
    <w:rsid w:val="00B03754"/>
    <w:rsid w:val="00B03D83"/>
    <w:rsid w:val="00B15D98"/>
    <w:rsid w:val="00B25420"/>
    <w:rsid w:val="00B4367E"/>
    <w:rsid w:val="00B51E56"/>
    <w:rsid w:val="00B63E3D"/>
    <w:rsid w:val="00B66AFD"/>
    <w:rsid w:val="00B82A5C"/>
    <w:rsid w:val="00B85837"/>
    <w:rsid w:val="00BA04D5"/>
    <w:rsid w:val="00BA3162"/>
    <w:rsid w:val="00BA6229"/>
    <w:rsid w:val="00BB13C7"/>
    <w:rsid w:val="00BB21A4"/>
    <w:rsid w:val="00BB6433"/>
    <w:rsid w:val="00BD1498"/>
    <w:rsid w:val="00BD278A"/>
    <w:rsid w:val="00BD3A94"/>
    <w:rsid w:val="00BD4515"/>
    <w:rsid w:val="00BD5D1E"/>
    <w:rsid w:val="00BD6846"/>
    <w:rsid w:val="00BE1BBA"/>
    <w:rsid w:val="00BE63EC"/>
    <w:rsid w:val="00BF03E3"/>
    <w:rsid w:val="00BF1869"/>
    <w:rsid w:val="00BF6EA9"/>
    <w:rsid w:val="00C23E62"/>
    <w:rsid w:val="00C274FC"/>
    <w:rsid w:val="00C27764"/>
    <w:rsid w:val="00C3341F"/>
    <w:rsid w:val="00C41151"/>
    <w:rsid w:val="00C576E0"/>
    <w:rsid w:val="00C57FC2"/>
    <w:rsid w:val="00CD24A1"/>
    <w:rsid w:val="00CD3B90"/>
    <w:rsid w:val="00CD63E2"/>
    <w:rsid w:val="00CD79C0"/>
    <w:rsid w:val="00CE5238"/>
    <w:rsid w:val="00CF3CE1"/>
    <w:rsid w:val="00CF77A7"/>
    <w:rsid w:val="00D02842"/>
    <w:rsid w:val="00D06C1A"/>
    <w:rsid w:val="00D0748B"/>
    <w:rsid w:val="00D10BC1"/>
    <w:rsid w:val="00D1251E"/>
    <w:rsid w:val="00D33D6A"/>
    <w:rsid w:val="00D42F92"/>
    <w:rsid w:val="00D44C38"/>
    <w:rsid w:val="00D561BE"/>
    <w:rsid w:val="00D564DA"/>
    <w:rsid w:val="00D630B3"/>
    <w:rsid w:val="00D70B84"/>
    <w:rsid w:val="00D75F42"/>
    <w:rsid w:val="00D771A2"/>
    <w:rsid w:val="00D82653"/>
    <w:rsid w:val="00D83443"/>
    <w:rsid w:val="00D83A32"/>
    <w:rsid w:val="00D86B5C"/>
    <w:rsid w:val="00D911CF"/>
    <w:rsid w:val="00DA0C3D"/>
    <w:rsid w:val="00DA7A99"/>
    <w:rsid w:val="00DC2302"/>
    <w:rsid w:val="00E01E66"/>
    <w:rsid w:val="00E1087B"/>
    <w:rsid w:val="00E2392C"/>
    <w:rsid w:val="00E258E8"/>
    <w:rsid w:val="00E32797"/>
    <w:rsid w:val="00E32F3E"/>
    <w:rsid w:val="00E33312"/>
    <w:rsid w:val="00E401FD"/>
    <w:rsid w:val="00E439F0"/>
    <w:rsid w:val="00E44C95"/>
    <w:rsid w:val="00E45D04"/>
    <w:rsid w:val="00E54383"/>
    <w:rsid w:val="00EA378B"/>
    <w:rsid w:val="00EB0BDE"/>
    <w:rsid w:val="00EB1102"/>
    <w:rsid w:val="00EB2F0A"/>
    <w:rsid w:val="00EB3C3D"/>
    <w:rsid w:val="00EB6678"/>
    <w:rsid w:val="00EC50E6"/>
    <w:rsid w:val="00ED0097"/>
    <w:rsid w:val="00ED50BF"/>
    <w:rsid w:val="00EE3433"/>
    <w:rsid w:val="00EE6611"/>
    <w:rsid w:val="00EF020E"/>
    <w:rsid w:val="00EF21D2"/>
    <w:rsid w:val="00EF6965"/>
    <w:rsid w:val="00F061F5"/>
    <w:rsid w:val="00F136F1"/>
    <w:rsid w:val="00F16B4E"/>
    <w:rsid w:val="00F26817"/>
    <w:rsid w:val="00F328F4"/>
    <w:rsid w:val="00F34A3F"/>
    <w:rsid w:val="00F355DB"/>
    <w:rsid w:val="00F438AF"/>
    <w:rsid w:val="00F4485D"/>
    <w:rsid w:val="00F50A1B"/>
    <w:rsid w:val="00F52CD3"/>
    <w:rsid w:val="00F561D4"/>
    <w:rsid w:val="00F56677"/>
    <w:rsid w:val="00F62ECC"/>
    <w:rsid w:val="00F676B7"/>
    <w:rsid w:val="00F721A7"/>
    <w:rsid w:val="00F734F9"/>
    <w:rsid w:val="00F86B28"/>
    <w:rsid w:val="00FA2118"/>
    <w:rsid w:val="00FB01F9"/>
    <w:rsid w:val="00FB062D"/>
    <w:rsid w:val="00FB38F9"/>
    <w:rsid w:val="00FB46C0"/>
    <w:rsid w:val="00FC2318"/>
    <w:rsid w:val="00FC258A"/>
    <w:rsid w:val="00FC504A"/>
    <w:rsid w:val="00FD153F"/>
    <w:rsid w:val="00FE2421"/>
    <w:rsid w:val="00FE6FA5"/>
    <w:rsid w:val="00FF06F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677F2"/>
  <w15:docId w15:val="{882F890B-CCD1-4D9D-AE28-2DEA6284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FFFFFF" w:themeColor="background1"/>
        <w:spacing w:val="30"/>
        <w:sz w:val="42"/>
        <w:szCs w:val="4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3CE7"/>
    <w:pPr>
      <w:spacing w:after="0" w:line="240" w:lineRule="auto"/>
    </w:pPr>
    <w:rPr>
      <w:rFonts w:ascii="Times New Roman" w:eastAsia="Times New Roman" w:hAnsi="Times New Roman" w:cs="Times New Roman"/>
      <w:color w:val="auto"/>
      <w:spacing w:val="0"/>
      <w:sz w:val="20"/>
      <w:szCs w:val="20"/>
      <w:lang w:eastAsia="pl-PL"/>
    </w:rPr>
  </w:style>
  <w:style w:type="paragraph" w:styleId="Nagwek2">
    <w:name w:val="heading 2"/>
    <w:basedOn w:val="Normalny"/>
    <w:link w:val="Nagwek2Znak"/>
    <w:uiPriority w:val="9"/>
    <w:qFormat/>
    <w:rsid w:val="00C23E62"/>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23E62"/>
    <w:pPr>
      <w:spacing w:after="200" w:line="276" w:lineRule="auto"/>
      <w:ind w:left="720"/>
      <w:contextualSpacing/>
    </w:pPr>
    <w:rPr>
      <w:rFonts w:asciiTheme="minorHAnsi" w:eastAsiaTheme="minorEastAsia" w:hAnsiTheme="minorHAnsi" w:cstheme="minorBidi"/>
      <w:sz w:val="22"/>
      <w:szCs w:val="22"/>
    </w:rPr>
  </w:style>
  <w:style w:type="character" w:styleId="Hipercze">
    <w:name w:val="Hyperlink"/>
    <w:basedOn w:val="Domylnaczcionkaakapitu"/>
    <w:uiPriority w:val="99"/>
    <w:unhideWhenUsed/>
    <w:rsid w:val="00C23E62"/>
    <w:rPr>
      <w:color w:val="0000FF" w:themeColor="hyperlink"/>
      <w:u w:val="single"/>
    </w:rPr>
  </w:style>
  <w:style w:type="character" w:customStyle="1" w:styleId="Pogrubienie1">
    <w:name w:val="Pogrubienie1"/>
    <w:basedOn w:val="Domylnaczcionkaakapitu"/>
    <w:rsid w:val="00C23E62"/>
  </w:style>
  <w:style w:type="character" w:customStyle="1" w:styleId="header-contact-top">
    <w:name w:val="header-contact-top"/>
    <w:basedOn w:val="Domylnaczcionkaakapitu"/>
    <w:rsid w:val="00C23E62"/>
  </w:style>
  <w:style w:type="character" w:customStyle="1" w:styleId="header-contact-slogan">
    <w:name w:val="header-contact-slogan"/>
    <w:basedOn w:val="Domylnaczcionkaakapitu"/>
    <w:rsid w:val="00C23E62"/>
  </w:style>
  <w:style w:type="character" w:customStyle="1" w:styleId="st">
    <w:name w:val="st"/>
    <w:basedOn w:val="Domylnaczcionkaakapitu"/>
    <w:rsid w:val="00C23E62"/>
  </w:style>
  <w:style w:type="character" w:styleId="Uwydatnienie">
    <w:name w:val="Emphasis"/>
    <w:basedOn w:val="Domylnaczcionkaakapitu"/>
    <w:uiPriority w:val="20"/>
    <w:qFormat/>
    <w:rsid w:val="00C23E62"/>
    <w:rPr>
      <w:i/>
      <w:iCs/>
    </w:rPr>
  </w:style>
  <w:style w:type="character" w:customStyle="1" w:styleId="Nagwek2Znak">
    <w:name w:val="Nagłówek 2 Znak"/>
    <w:basedOn w:val="Domylnaczcionkaakapitu"/>
    <w:link w:val="Nagwek2"/>
    <w:uiPriority w:val="9"/>
    <w:rsid w:val="00C23E62"/>
    <w:rPr>
      <w:rFonts w:ascii="Times New Roman" w:eastAsia="Times New Roman" w:hAnsi="Times New Roman" w:cs="Times New Roman"/>
      <w:b/>
      <w:bCs/>
      <w:color w:val="auto"/>
      <w:spacing w:val="0"/>
      <w:sz w:val="36"/>
      <w:szCs w:val="36"/>
      <w:lang w:eastAsia="pl-PL"/>
    </w:rPr>
  </w:style>
  <w:style w:type="paragraph" w:styleId="Tekstdymka">
    <w:name w:val="Balloon Text"/>
    <w:basedOn w:val="Normalny"/>
    <w:link w:val="TekstdymkaZnak"/>
    <w:uiPriority w:val="99"/>
    <w:semiHidden/>
    <w:unhideWhenUsed/>
    <w:rsid w:val="000814D5"/>
    <w:rPr>
      <w:rFonts w:ascii="Tahoma" w:hAnsi="Tahoma" w:cs="Tahoma"/>
      <w:sz w:val="16"/>
      <w:szCs w:val="16"/>
    </w:rPr>
  </w:style>
  <w:style w:type="character" w:customStyle="1" w:styleId="TekstdymkaZnak">
    <w:name w:val="Tekst dymka Znak"/>
    <w:basedOn w:val="Domylnaczcionkaakapitu"/>
    <w:link w:val="Tekstdymka"/>
    <w:uiPriority w:val="99"/>
    <w:semiHidden/>
    <w:rsid w:val="000814D5"/>
    <w:rPr>
      <w:rFonts w:ascii="Tahoma" w:eastAsia="Times New Roman" w:hAnsi="Tahoma" w:cs="Tahoma"/>
      <w:color w:val="auto"/>
      <w:spacing w:val="0"/>
      <w:sz w:val="16"/>
      <w:szCs w:val="16"/>
      <w:lang w:eastAsia="pl-PL"/>
    </w:rPr>
  </w:style>
  <w:style w:type="paragraph" w:styleId="Tekstprzypisudolnego">
    <w:name w:val="footnote text"/>
    <w:basedOn w:val="Normalny"/>
    <w:link w:val="TekstprzypisudolnegoZnak"/>
    <w:uiPriority w:val="99"/>
    <w:semiHidden/>
    <w:unhideWhenUsed/>
    <w:rsid w:val="00F355DB"/>
    <w:rPr>
      <w:rFonts w:asciiTheme="minorHAnsi" w:eastAsiaTheme="minorEastAsia" w:hAnsiTheme="minorHAnsi" w:cstheme="minorBidi"/>
    </w:rPr>
  </w:style>
  <w:style w:type="character" w:customStyle="1" w:styleId="TekstprzypisudolnegoZnak">
    <w:name w:val="Tekst przypisu dolnego Znak"/>
    <w:basedOn w:val="Domylnaczcionkaakapitu"/>
    <w:link w:val="Tekstprzypisudolnego"/>
    <w:uiPriority w:val="99"/>
    <w:semiHidden/>
    <w:rsid w:val="00F355DB"/>
    <w:rPr>
      <w:rFonts w:eastAsiaTheme="minorEastAsia"/>
      <w:color w:val="auto"/>
      <w:spacing w:val="0"/>
      <w:sz w:val="20"/>
      <w:szCs w:val="20"/>
      <w:lang w:eastAsia="pl-PL"/>
    </w:rPr>
  </w:style>
  <w:style w:type="character" w:styleId="Odwoanieprzypisudolnego">
    <w:name w:val="footnote reference"/>
    <w:basedOn w:val="Domylnaczcionkaakapitu"/>
    <w:uiPriority w:val="99"/>
    <w:semiHidden/>
    <w:unhideWhenUsed/>
    <w:rsid w:val="00F355DB"/>
    <w:rPr>
      <w:vertAlign w:val="superscript"/>
    </w:rPr>
  </w:style>
  <w:style w:type="character" w:customStyle="1" w:styleId="lrzxr">
    <w:name w:val="lrzxr"/>
    <w:basedOn w:val="Domylnaczcionkaakapitu"/>
    <w:rsid w:val="00BA6229"/>
  </w:style>
  <w:style w:type="paragraph" w:styleId="Tekstpodstawowy">
    <w:name w:val="Body Text"/>
    <w:basedOn w:val="Normalny"/>
    <w:link w:val="TekstpodstawowyZnak"/>
    <w:uiPriority w:val="99"/>
    <w:unhideWhenUsed/>
    <w:rsid w:val="00693B73"/>
    <w:pPr>
      <w:widowControl w:val="0"/>
      <w:autoSpaceDE w:val="0"/>
      <w:autoSpaceDN w:val="0"/>
      <w:spacing w:after="120"/>
    </w:pPr>
    <w:rPr>
      <w:sz w:val="24"/>
      <w:szCs w:val="24"/>
    </w:rPr>
  </w:style>
  <w:style w:type="character" w:customStyle="1" w:styleId="TekstpodstawowyZnak">
    <w:name w:val="Tekst podstawowy Znak"/>
    <w:basedOn w:val="Domylnaczcionkaakapitu"/>
    <w:link w:val="Tekstpodstawowy"/>
    <w:uiPriority w:val="99"/>
    <w:rsid w:val="00693B73"/>
    <w:rPr>
      <w:rFonts w:ascii="Times New Roman" w:eastAsia="Times New Roman" w:hAnsi="Times New Roman" w:cs="Times New Roman"/>
      <w:color w:val="auto"/>
      <w:spacing w:val="0"/>
      <w:sz w:val="24"/>
      <w:szCs w:val="24"/>
      <w:lang w:eastAsia="pl-PL"/>
    </w:rPr>
  </w:style>
  <w:style w:type="table" w:styleId="Tabela-Siatka">
    <w:name w:val="Table Grid"/>
    <w:basedOn w:val="Standardowy"/>
    <w:uiPriority w:val="59"/>
    <w:rsid w:val="00BB21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woaniedokomentarza">
    <w:name w:val="annotation reference"/>
    <w:basedOn w:val="Domylnaczcionkaakapitu"/>
    <w:uiPriority w:val="99"/>
    <w:semiHidden/>
    <w:unhideWhenUsed/>
    <w:rsid w:val="00F561D4"/>
    <w:rPr>
      <w:sz w:val="16"/>
      <w:szCs w:val="16"/>
    </w:rPr>
  </w:style>
  <w:style w:type="paragraph" w:styleId="Tekstkomentarza">
    <w:name w:val="annotation text"/>
    <w:basedOn w:val="Normalny"/>
    <w:link w:val="TekstkomentarzaZnak"/>
    <w:uiPriority w:val="99"/>
    <w:semiHidden/>
    <w:unhideWhenUsed/>
    <w:rsid w:val="00F561D4"/>
  </w:style>
  <w:style w:type="character" w:customStyle="1" w:styleId="TekstkomentarzaZnak">
    <w:name w:val="Tekst komentarza Znak"/>
    <w:basedOn w:val="Domylnaczcionkaakapitu"/>
    <w:link w:val="Tekstkomentarza"/>
    <w:uiPriority w:val="99"/>
    <w:semiHidden/>
    <w:rsid w:val="00F561D4"/>
    <w:rPr>
      <w:rFonts w:ascii="Times New Roman" w:eastAsia="Times New Roman" w:hAnsi="Times New Roman" w:cs="Times New Roman"/>
      <w:color w:val="auto"/>
      <w:spacing w:val="0"/>
      <w:sz w:val="20"/>
      <w:szCs w:val="20"/>
      <w:lang w:eastAsia="pl-PL"/>
    </w:rPr>
  </w:style>
  <w:style w:type="paragraph" w:styleId="Tematkomentarza">
    <w:name w:val="annotation subject"/>
    <w:basedOn w:val="Tekstkomentarza"/>
    <w:next w:val="Tekstkomentarza"/>
    <w:link w:val="TematkomentarzaZnak"/>
    <w:uiPriority w:val="99"/>
    <w:semiHidden/>
    <w:unhideWhenUsed/>
    <w:rsid w:val="00F561D4"/>
    <w:rPr>
      <w:b/>
      <w:bCs/>
    </w:rPr>
  </w:style>
  <w:style w:type="character" w:customStyle="1" w:styleId="TematkomentarzaZnak">
    <w:name w:val="Temat komentarza Znak"/>
    <w:basedOn w:val="TekstkomentarzaZnak"/>
    <w:link w:val="Tematkomentarza"/>
    <w:uiPriority w:val="99"/>
    <w:semiHidden/>
    <w:rsid w:val="00F561D4"/>
    <w:rPr>
      <w:rFonts w:ascii="Times New Roman" w:eastAsia="Times New Roman" w:hAnsi="Times New Roman" w:cs="Times New Roman"/>
      <w:b/>
      <w:bCs/>
      <w:color w:val="auto"/>
      <w:spacing w:val="0"/>
      <w:sz w:val="20"/>
      <w:szCs w:val="20"/>
      <w:lang w:eastAsia="pl-PL"/>
    </w:rPr>
  </w:style>
  <w:style w:type="character" w:customStyle="1" w:styleId="AkapitzlistZnak">
    <w:name w:val="Akapit z listą Znak"/>
    <w:link w:val="Akapitzlist"/>
    <w:uiPriority w:val="34"/>
    <w:rsid w:val="0088422B"/>
    <w:rPr>
      <w:rFonts w:eastAsiaTheme="minorEastAsia"/>
      <w:color w:val="auto"/>
      <w:spacing w:val="0"/>
      <w:sz w:val="22"/>
      <w:szCs w:val="22"/>
      <w:lang w:eastAsia="pl-PL"/>
    </w:rPr>
  </w:style>
  <w:style w:type="paragraph" w:styleId="Tytu">
    <w:name w:val="Title"/>
    <w:basedOn w:val="Normalny"/>
    <w:next w:val="Normalny"/>
    <w:link w:val="TytuZnak"/>
    <w:uiPriority w:val="10"/>
    <w:qFormat/>
    <w:rsid w:val="00E01E66"/>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01E66"/>
    <w:rPr>
      <w:rFonts w:asciiTheme="majorHAnsi" w:eastAsiaTheme="majorEastAsia" w:hAnsiTheme="majorHAnsi" w:cstheme="majorBidi"/>
      <w:color w:val="auto"/>
      <w:spacing w:val="-10"/>
      <w:kern w:val="28"/>
      <w:sz w:val="56"/>
      <w:szCs w:val="56"/>
      <w:lang w:eastAsia="pl-PL"/>
    </w:rPr>
  </w:style>
  <w:style w:type="character" w:styleId="Nierozpoznanawzmianka">
    <w:name w:val="Unresolved Mention"/>
    <w:basedOn w:val="Domylnaczcionkaakapitu"/>
    <w:uiPriority w:val="99"/>
    <w:semiHidden/>
    <w:unhideWhenUsed/>
    <w:rsid w:val="00BA04D5"/>
    <w:rPr>
      <w:color w:val="605E5C"/>
      <w:shd w:val="clear" w:color="auto" w:fill="E1DFDD"/>
    </w:rPr>
  </w:style>
  <w:style w:type="paragraph" w:styleId="Nagwek">
    <w:name w:val="header"/>
    <w:basedOn w:val="Normalny"/>
    <w:link w:val="NagwekZnak"/>
    <w:uiPriority w:val="99"/>
    <w:unhideWhenUsed/>
    <w:rsid w:val="004D3757"/>
    <w:pPr>
      <w:tabs>
        <w:tab w:val="center" w:pos="4536"/>
        <w:tab w:val="right" w:pos="9072"/>
      </w:tabs>
    </w:pPr>
  </w:style>
  <w:style w:type="character" w:customStyle="1" w:styleId="NagwekZnak">
    <w:name w:val="Nagłówek Znak"/>
    <w:basedOn w:val="Domylnaczcionkaakapitu"/>
    <w:link w:val="Nagwek"/>
    <w:uiPriority w:val="99"/>
    <w:rsid w:val="004D3757"/>
    <w:rPr>
      <w:rFonts w:ascii="Times New Roman" w:eastAsia="Times New Roman" w:hAnsi="Times New Roman" w:cs="Times New Roman"/>
      <w:color w:val="auto"/>
      <w:spacing w:val="0"/>
      <w:sz w:val="20"/>
      <w:szCs w:val="20"/>
      <w:lang w:eastAsia="pl-PL"/>
    </w:rPr>
  </w:style>
  <w:style w:type="paragraph" w:styleId="Stopka">
    <w:name w:val="footer"/>
    <w:basedOn w:val="Normalny"/>
    <w:link w:val="StopkaZnak"/>
    <w:uiPriority w:val="99"/>
    <w:unhideWhenUsed/>
    <w:rsid w:val="004D3757"/>
    <w:pPr>
      <w:tabs>
        <w:tab w:val="center" w:pos="4536"/>
        <w:tab w:val="right" w:pos="9072"/>
      </w:tabs>
    </w:pPr>
  </w:style>
  <w:style w:type="character" w:customStyle="1" w:styleId="StopkaZnak">
    <w:name w:val="Stopka Znak"/>
    <w:basedOn w:val="Domylnaczcionkaakapitu"/>
    <w:link w:val="Stopka"/>
    <w:uiPriority w:val="99"/>
    <w:rsid w:val="004D3757"/>
    <w:rPr>
      <w:rFonts w:ascii="Times New Roman" w:eastAsia="Times New Roman" w:hAnsi="Times New Roman" w:cs="Times New Roman"/>
      <w:color w:val="auto"/>
      <w:spacing w:val="0"/>
      <w:sz w:val="20"/>
      <w:szCs w:val="20"/>
      <w:lang w:eastAsia="pl-PL"/>
    </w:rPr>
  </w:style>
  <w:style w:type="paragraph" w:styleId="Poprawka">
    <w:name w:val="Revision"/>
    <w:hidden/>
    <w:uiPriority w:val="99"/>
    <w:semiHidden/>
    <w:rsid w:val="00973034"/>
    <w:pPr>
      <w:spacing w:after="0" w:line="240" w:lineRule="auto"/>
    </w:pPr>
    <w:rPr>
      <w:rFonts w:ascii="Times New Roman" w:eastAsia="Times New Roman" w:hAnsi="Times New Roman" w:cs="Times New Roman"/>
      <w:color w:val="auto"/>
      <w:spacing w:val="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07145">
      <w:bodyDiv w:val="1"/>
      <w:marLeft w:val="0"/>
      <w:marRight w:val="0"/>
      <w:marTop w:val="0"/>
      <w:marBottom w:val="0"/>
      <w:divBdr>
        <w:top w:val="none" w:sz="0" w:space="0" w:color="auto"/>
        <w:left w:val="none" w:sz="0" w:space="0" w:color="auto"/>
        <w:bottom w:val="none" w:sz="0" w:space="0" w:color="auto"/>
        <w:right w:val="none" w:sz="0" w:space="0" w:color="auto"/>
      </w:divBdr>
      <w:divsChild>
        <w:div w:id="1157963714">
          <w:marLeft w:val="-2400"/>
          <w:marRight w:val="-480"/>
          <w:marTop w:val="0"/>
          <w:marBottom w:val="0"/>
          <w:divBdr>
            <w:top w:val="none" w:sz="0" w:space="0" w:color="auto"/>
            <w:left w:val="none" w:sz="0" w:space="0" w:color="auto"/>
            <w:bottom w:val="none" w:sz="0" w:space="0" w:color="auto"/>
            <w:right w:val="none" w:sz="0" w:space="0" w:color="auto"/>
          </w:divBdr>
        </w:div>
        <w:div w:id="1818961153">
          <w:marLeft w:val="-2400"/>
          <w:marRight w:val="-480"/>
          <w:marTop w:val="0"/>
          <w:marBottom w:val="0"/>
          <w:divBdr>
            <w:top w:val="none" w:sz="0" w:space="0" w:color="auto"/>
            <w:left w:val="none" w:sz="0" w:space="0" w:color="auto"/>
            <w:bottom w:val="none" w:sz="0" w:space="0" w:color="auto"/>
            <w:right w:val="none" w:sz="0" w:space="0" w:color="auto"/>
          </w:divBdr>
        </w:div>
        <w:div w:id="525220189">
          <w:marLeft w:val="-2400"/>
          <w:marRight w:val="-480"/>
          <w:marTop w:val="0"/>
          <w:marBottom w:val="0"/>
          <w:divBdr>
            <w:top w:val="none" w:sz="0" w:space="0" w:color="auto"/>
            <w:left w:val="none" w:sz="0" w:space="0" w:color="auto"/>
            <w:bottom w:val="none" w:sz="0" w:space="0" w:color="auto"/>
            <w:right w:val="none" w:sz="0" w:space="0" w:color="auto"/>
          </w:divBdr>
        </w:div>
        <w:div w:id="1230774148">
          <w:marLeft w:val="-2400"/>
          <w:marRight w:val="-480"/>
          <w:marTop w:val="0"/>
          <w:marBottom w:val="0"/>
          <w:divBdr>
            <w:top w:val="none" w:sz="0" w:space="0" w:color="auto"/>
            <w:left w:val="none" w:sz="0" w:space="0" w:color="auto"/>
            <w:bottom w:val="none" w:sz="0" w:space="0" w:color="auto"/>
            <w:right w:val="none" w:sz="0" w:space="0" w:color="auto"/>
          </w:divBdr>
        </w:div>
        <w:div w:id="608512367">
          <w:marLeft w:val="-2400"/>
          <w:marRight w:val="-480"/>
          <w:marTop w:val="0"/>
          <w:marBottom w:val="0"/>
          <w:divBdr>
            <w:top w:val="none" w:sz="0" w:space="0" w:color="auto"/>
            <w:left w:val="none" w:sz="0" w:space="0" w:color="auto"/>
            <w:bottom w:val="none" w:sz="0" w:space="0" w:color="auto"/>
            <w:right w:val="none" w:sz="0" w:space="0" w:color="auto"/>
          </w:divBdr>
        </w:div>
      </w:divsChild>
    </w:div>
    <w:div w:id="1207257355">
      <w:bodyDiv w:val="1"/>
      <w:marLeft w:val="0"/>
      <w:marRight w:val="0"/>
      <w:marTop w:val="0"/>
      <w:marBottom w:val="0"/>
      <w:divBdr>
        <w:top w:val="none" w:sz="0" w:space="0" w:color="auto"/>
        <w:left w:val="none" w:sz="0" w:space="0" w:color="auto"/>
        <w:bottom w:val="none" w:sz="0" w:space="0" w:color="auto"/>
        <w:right w:val="none" w:sz="0" w:space="0" w:color="auto"/>
      </w:divBdr>
      <w:divsChild>
        <w:div w:id="938562361">
          <w:marLeft w:val="0"/>
          <w:marRight w:val="0"/>
          <w:marTop w:val="0"/>
          <w:marBottom w:val="0"/>
          <w:divBdr>
            <w:top w:val="none" w:sz="0" w:space="0" w:color="auto"/>
            <w:left w:val="none" w:sz="0" w:space="0" w:color="auto"/>
            <w:bottom w:val="none" w:sz="0" w:space="0" w:color="auto"/>
            <w:right w:val="none" w:sz="0" w:space="0" w:color="auto"/>
          </w:divBdr>
          <w:divsChild>
            <w:div w:id="5012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8672">
      <w:bodyDiv w:val="1"/>
      <w:marLeft w:val="0"/>
      <w:marRight w:val="0"/>
      <w:marTop w:val="0"/>
      <w:marBottom w:val="0"/>
      <w:divBdr>
        <w:top w:val="none" w:sz="0" w:space="0" w:color="auto"/>
        <w:left w:val="none" w:sz="0" w:space="0" w:color="auto"/>
        <w:bottom w:val="none" w:sz="0" w:space="0" w:color="auto"/>
        <w:right w:val="none" w:sz="0" w:space="0" w:color="auto"/>
      </w:divBdr>
    </w:div>
    <w:div w:id="1526015185">
      <w:bodyDiv w:val="1"/>
      <w:marLeft w:val="0"/>
      <w:marRight w:val="0"/>
      <w:marTop w:val="0"/>
      <w:marBottom w:val="0"/>
      <w:divBdr>
        <w:top w:val="none" w:sz="0" w:space="0" w:color="auto"/>
        <w:left w:val="none" w:sz="0" w:space="0" w:color="auto"/>
        <w:bottom w:val="none" w:sz="0" w:space="0" w:color="auto"/>
        <w:right w:val="none" w:sz="0" w:space="0" w:color="auto"/>
      </w:divBdr>
    </w:div>
    <w:div w:id="1557084432">
      <w:bodyDiv w:val="1"/>
      <w:marLeft w:val="0"/>
      <w:marRight w:val="0"/>
      <w:marTop w:val="0"/>
      <w:marBottom w:val="0"/>
      <w:divBdr>
        <w:top w:val="none" w:sz="0" w:space="0" w:color="auto"/>
        <w:left w:val="none" w:sz="0" w:space="0" w:color="auto"/>
        <w:bottom w:val="none" w:sz="0" w:space="0" w:color="auto"/>
        <w:right w:val="none" w:sz="0" w:space="0" w:color="auto"/>
      </w:divBdr>
    </w:div>
    <w:div w:id="1669600381">
      <w:bodyDiv w:val="1"/>
      <w:marLeft w:val="0"/>
      <w:marRight w:val="0"/>
      <w:marTop w:val="0"/>
      <w:marBottom w:val="0"/>
      <w:divBdr>
        <w:top w:val="none" w:sz="0" w:space="0" w:color="auto"/>
        <w:left w:val="none" w:sz="0" w:space="0" w:color="auto"/>
        <w:bottom w:val="none" w:sz="0" w:space="0" w:color="auto"/>
        <w:right w:val="none" w:sz="0" w:space="0" w:color="auto"/>
      </w:divBdr>
      <w:divsChild>
        <w:div w:id="867838298">
          <w:marLeft w:val="0"/>
          <w:marRight w:val="0"/>
          <w:marTop w:val="0"/>
          <w:marBottom w:val="0"/>
          <w:divBdr>
            <w:top w:val="none" w:sz="0" w:space="0" w:color="auto"/>
            <w:left w:val="none" w:sz="0" w:space="0" w:color="auto"/>
            <w:bottom w:val="none" w:sz="0" w:space="0" w:color="auto"/>
            <w:right w:val="none" w:sz="0" w:space="0" w:color="auto"/>
          </w:divBdr>
          <w:divsChild>
            <w:div w:id="15677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7ryb.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34855-11A4-4CEB-BAD4-8331C0A6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1101</Words>
  <Characters>6608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Franko</dc:creator>
  <cp:lastModifiedBy>Biuro 7ryb</cp:lastModifiedBy>
  <cp:revision>2</cp:revision>
  <cp:lastPrinted>2022-08-02T11:33:00Z</cp:lastPrinted>
  <dcterms:created xsi:type="dcterms:W3CDTF">2022-08-02T11:34:00Z</dcterms:created>
  <dcterms:modified xsi:type="dcterms:W3CDTF">2022-08-02T11:34:00Z</dcterms:modified>
</cp:coreProperties>
</file>