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3B001B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oświetleni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a i montaż słupka elektrycznego</w:t>
            </w:r>
          </w:p>
          <w:p w:rsidR="00662731" w:rsidRPr="00C03A3D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 Parku nad Wartą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F773B8">
              <w:rPr>
                <w:rFonts w:ascii="Arial" w:hAnsi="Arial" w:cs="Arial"/>
                <w:bCs/>
                <w:iCs/>
              </w:rPr>
              <w:t>b</w:t>
            </w:r>
            <w:r w:rsidR="00F773B8" w:rsidRPr="00F773B8">
              <w:rPr>
                <w:rFonts w:ascii="Arial" w:hAnsi="Arial" w:cs="Arial"/>
                <w:bCs/>
                <w:iCs/>
              </w:rPr>
              <w:t>udow</w:t>
            </w:r>
            <w:r w:rsidR="00F773B8">
              <w:rPr>
                <w:rFonts w:ascii="Arial" w:hAnsi="Arial" w:cs="Arial"/>
                <w:bCs/>
                <w:iCs/>
              </w:rPr>
              <w:t>y</w:t>
            </w:r>
            <w:r w:rsidR="00F773B8" w:rsidRPr="00F773B8">
              <w:rPr>
                <w:rFonts w:ascii="Arial" w:hAnsi="Arial" w:cs="Arial"/>
                <w:bCs/>
                <w:iCs/>
              </w:rPr>
              <w:t xml:space="preserve"> oświetlenia i montaż słupka elektrycznego w Parku nad Wartą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F773B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773B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Budowa oświetlenia i montaż słupka elektrycznego w Parku nad Wartą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90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D404A">
              <w:rPr>
                <w:rFonts w:ascii="Arial" w:hAnsi="Arial" w:cs="Arial"/>
                <w:b/>
                <w:bCs/>
                <w:highlight w:val="yellow"/>
              </w:rPr>
            </w:r>
            <w:r w:rsidR="007D404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D404A">
              <w:rPr>
                <w:rFonts w:ascii="Arial" w:hAnsi="Arial" w:cs="Arial"/>
                <w:b/>
                <w:bCs/>
                <w:highlight w:val="yellow"/>
              </w:rPr>
            </w:r>
            <w:r w:rsidR="007D404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4A" w:rsidRDefault="007D404A">
      <w:r>
        <w:separator/>
      </w:r>
    </w:p>
  </w:endnote>
  <w:endnote w:type="continuationSeparator" w:id="0">
    <w:p w:rsidR="007D404A" w:rsidRDefault="007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C3C60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C3C60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4A" w:rsidRDefault="007D404A">
      <w:r>
        <w:separator/>
      </w:r>
    </w:p>
  </w:footnote>
  <w:footnote w:type="continuationSeparator" w:id="0">
    <w:p w:rsidR="007D404A" w:rsidRDefault="007D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1318">
      <w:rPr>
        <w:rFonts w:ascii="Arial" w:hAnsi="Arial" w:cs="Arial"/>
        <w:b/>
        <w:bCs/>
        <w:iCs/>
        <w:sz w:val="16"/>
        <w:szCs w:val="16"/>
      </w:rPr>
      <w:t>20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14</cp:revision>
  <cp:lastPrinted>2017-05-25T09:45:00Z</cp:lastPrinted>
  <dcterms:created xsi:type="dcterms:W3CDTF">2017-02-16T07:34:00Z</dcterms:created>
  <dcterms:modified xsi:type="dcterms:W3CDTF">2017-05-25T09:45:00Z</dcterms:modified>
</cp:coreProperties>
</file>