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76082" w:rsidRPr="00676082">
        <w:rPr>
          <w:rFonts w:ascii="Arial" w:hAnsi="Arial" w:cs="Arial"/>
          <w:b/>
          <w:bCs/>
          <w:iCs/>
        </w:rPr>
        <w:t>Rewitalizacja parku przy ul. Browarnej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67608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834BAF">
        <w:rPr>
          <w:rFonts w:ascii="Arial" w:hAnsi="Arial" w:cs="Arial"/>
          <w:iCs/>
        </w:rPr>
        <w:t xml:space="preserve">2 – 23 i art. 24 ust. 5 pkt. 1, </w:t>
      </w:r>
      <w:r w:rsidR="00834BAF" w:rsidRPr="00676082">
        <w:rPr>
          <w:rFonts w:ascii="Arial" w:hAnsi="Arial" w:cs="Arial"/>
          <w:iCs/>
        </w:rPr>
        <w:t xml:space="preserve">8 </w:t>
      </w:r>
      <w:r w:rsidRPr="00676082">
        <w:rPr>
          <w:rFonts w:ascii="Arial" w:hAnsi="Arial" w:cs="Arial"/>
          <w:iCs/>
        </w:rPr>
        <w:t>ustawy Prawo zamówień publicznych,</w:t>
      </w:r>
    </w:p>
    <w:p w:rsidR="00EF1309" w:rsidRPr="00676082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676082">
        <w:rPr>
          <w:rFonts w:ascii="Arial" w:hAnsi="Arial" w:cs="Arial"/>
          <w:iCs/>
        </w:rPr>
        <w:t>b)</w:t>
      </w:r>
      <w:r w:rsidRPr="00676082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676082" w:rsidRDefault="00EF1309" w:rsidP="00676082">
      <w:pPr>
        <w:spacing w:line="300" w:lineRule="auto"/>
        <w:rPr>
          <w:rFonts w:ascii="Arial" w:hAnsi="Arial" w:cs="Arial"/>
          <w:b/>
          <w:iCs/>
        </w:rPr>
      </w:pPr>
    </w:p>
    <w:p w:rsidR="00676082" w:rsidRPr="00676082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676082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676082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676082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b/>
          <w:iCs/>
        </w:rPr>
        <w:t>: ………………</w:t>
      </w:r>
      <w:r w:rsidRPr="00676082">
        <w:rPr>
          <w:rFonts w:ascii="Arial" w:hAnsi="Arial" w:cs="Arial"/>
          <w:b/>
          <w:iCs/>
        </w:rPr>
        <w:t>…………………………………………………………………………………..</w:t>
      </w:r>
    </w:p>
    <w:p w:rsidR="00676082" w:rsidRPr="00676082" w:rsidRDefault="00676082" w:rsidP="00676082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676082" w:rsidTr="00CF2E24">
        <w:tc>
          <w:tcPr>
            <w:tcW w:w="9212" w:type="dxa"/>
          </w:tcPr>
          <w:p w:rsidR="00EF1309" w:rsidRPr="0067608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676082">
              <w:rPr>
                <w:rFonts w:ascii="Arial" w:hAnsi="Arial" w:cs="Arial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676082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676082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67608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Nazwa i adres podmiotu:  ………………………………………………………………………………………</w:t>
            </w: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Zasoby, na które powołuje się Wykonawca: ………………………………………………………………</w:t>
            </w:r>
          </w:p>
          <w:p w:rsidR="00EF1309" w:rsidRPr="0067608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676082">
              <w:rPr>
                <w:rFonts w:ascii="Arial" w:hAnsi="Arial" w:cs="Arial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35" w:rsidRDefault="00795D35" w:rsidP="00684463">
      <w:r>
        <w:separator/>
      </w:r>
    </w:p>
  </w:endnote>
  <w:endnote w:type="continuationSeparator" w:id="0">
    <w:p w:rsidR="00795D35" w:rsidRDefault="00795D35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95D3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95D3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35" w:rsidRDefault="00795D35" w:rsidP="00684463">
      <w:r>
        <w:separator/>
      </w:r>
    </w:p>
  </w:footnote>
  <w:footnote w:type="continuationSeparator" w:id="0">
    <w:p w:rsidR="00795D35" w:rsidRDefault="00795D35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76082">
      <w:rPr>
        <w:rFonts w:ascii="Arial" w:hAnsi="Arial" w:cs="Arial"/>
        <w:b/>
        <w:bCs/>
        <w:iCs/>
        <w:sz w:val="16"/>
        <w:szCs w:val="16"/>
      </w:rPr>
      <w:t>11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182824"/>
    <w:rsid w:val="00207C55"/>
    <w:rsid w:val="00224DBF"/>
    <w:rsid w:val="00235301"/>
    <w:rsid w:val="0025303E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A4A92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95D35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2018-03-14T10:22:00Z</cp:lastPrinted>
  <dcterms:created xsi:type="dcterms:W3CDTF">2018-03-14T10:09:00Z</dcterms:created>
  <dcterms:modified xsi:type="dcterms:W3CDTF">2018-03-14T10:23:00Z</dcterms:modified>
</cp:coreProperties>
</file>