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0E5151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 w:rsidRPr="000E5151">
        <w:rPr>
          <w:rFonts w:ascii="Arial" w:hAnsi="Arial" w:cs="Arial"/>
          <w:b/>
          <w:iCs/>
        </w:rPr>
        <w:t>Przystępując do postępowania na:</w:t>
      </w:r>
      <w:r w:rsidRPr="000E5151">
        <w:rPr>
          <w:rFonts w:ascii="Arial" w:hAnsi="Arial" w:cs="Arial"/>
          <w:b/>
          <w:iCs/>
        </w:rPr>
        <w:tab/>
      </w:r>
      <w:r w:rsidR="00EE6381" w:rsidRPr="000E5151">
        <w:rPr>
          <w:rFonts w:ascii="Arial" w:hAnsi="Arial" w:cs="Arial"/>
          <w:b/>
          <w:bCs/>
          <w:iCs/>
        </w:rPr>
        <w:t>Rewaloryzacja Parku Edmunda Strzeleckiego</w:t>
      </w:r>
      <w:r w:rsidR="000E5151" w:rsidRPr="000E5151">
        <w:rPr>
          <w:rFonts w:ascii="Arial" w:hAnsi="Arial" w:cs="Arial"/>
          <w:b/>
          <w:bCs/>
          <w:iCs/>
        </w:rPr>
        <w:t xml:space="preserve"> </w:t>
      </w:r>
      <w:r w:rsidR="000E5151" w:rsidRPr="000E5151">
        <w:rPr>
          <w:rFonts w:asciiTheme="minorHAnsi" w:hAnsiTheme="minorHAnsi" w:cstheme="minorHAnsi"/>
          <w:b/>
          <w:bCs/>
          <w:iCs/>
          <w:spacing w:val="-1"/>
        </w:rPr>
        <w:t>– II etap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0E5151" w:rsidRDefault="000E5151" w:rsidP="000E5151">
      <w:pPr>
        <w:spacing w:line="300" w:lineRule="auto"/>
        <w:rPr>
          <w:rFonts w:ascii="Arial" w:hAnsi="Arial" w:cs="Arial"/>
          <w:b/>
          <w:iCs/>
        </w:rPr>
      </w:pPr>
    </w:p>
    <w:p w:rsidR="000E5151" w:rsidRPr="00D22E7C" w:rsidRDefault="000E5151" w:rsidP="000E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0E5151" w:rsidRPr="00D22E7C" w:rsidRDefault="000E5151" w:rsidP="000E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0E5151" w:rsidRPr="00D22E7C" w:rsidRDefault="000E5151" w:rsidP="000E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</w:t>
      </w:r>
      <w:r>
        <w:rPr>
          <w:rFonts w:ascii="Arial" w:hAnsi="Arial" w:cs="Arial"/>
          <w:iCs/>
        </w:rPr>
        <w:t xml:space="preserve">i 8 </w:t>
      </w:r>
      <w:bookmarkStart w:id="0" w:name="_GoBack"/>
      <w:bookmarkEnd w:id="0"/>
      <w:r w:rsidRPr="00D22E7C">
        <w:rPr>
          <w:rFonts w:ascii="Arial" w:hAnsi="Arial" w:cs="Arial"/>
          <w:iCs/>
        </w:rPr>
        <w:t>ustawy Prawo zamówień publicznych,</w:t>
      </w:r>
    </w:p>
    <w:p w:rsidR="000E5151" w:rsidRPr="00541F3F" w:rsidRDefault="000E5151" w:rsidP="000E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0E5151" w:rsidRDefault="000E5151" w:rsidP="000E5151">
      <w:pPr>
        <w:spacing w:line="300" w:lineRule="auto"/>
        <w:rPr>
          <w:rFonts w:ascii="Arial" w:hAnsi="Arial" w:cs="Arial"/>
          <w:b/>
          <w:iCs/>
        </w:rPr>
      </w:pPr>
    </w:p>
    <w:p w:rsidR="000E5151" w:rsidRPr="00091F0D" w:rsidRDefault="000E5151" w:rsidP="000E5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0E5151" w:rsidRDefault="000E5151" w:rsidP="000E5151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5151" w:rsidTr="00D36312">
        <w:tc>
          <w:tcPr>
            <w:tcW w:w="9212" w:type="dxa"/>
          </w:tcPr>
          <w:p w:rsidR="000E5151" w:rsidRPr="00970113" w:rsidRDefault="000E5151" w:rsidP="00D3631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0E5151" w:rsidRPr="008A1E73" w:rsidRDefault="000E5151" w:rsidP="00D3631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0E5151" w:rsidRPr="007058E2" w:rsidRDefault="000E5151" w:rsidP="00D3631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0E5151" w:rsidRPr="00970113" w:rsidRDefault="000E5151" w:rsidP="00D3631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0E5151" w:rsidRPr="00970113" w:rsidRDefault="000E5151" w:rsidP="00D36312">
            <w:pPr>
              <w:spacing w:line="288" w:lineRule="auto"/>
              <w:rPr>
                <w:rFonts w:ascii="Arial" w:hAnsi="Arial" w:cs="Arial"/>
              </w:rPr>
            </w:pPr>
          </w:p>
          <w:p w:rsidR="000E5151" w:rsidRPr="00970113" w:rsidRDefault="000E5151" w:rsidP="00D3631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0E5151" w:rsidRPr="00B60E12" w:rsidRDefault="000E5151" w:rsidP="00D363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0E5151" w:rsidRDefault="000E5151" w:rsidP="000E5151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5151" w:rsidTr="00D36312">
        <w:tc>
          <w:tcPr>
            <w:tcW w:w="9212" w:type="dxa"/>
          </w:tcPr>
          <w:p w:rsidR="000E5151" w:rsidRPr="00970113" w:rsidRDefault="000E5151" w:rsidP="00D3631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0E5151" w:rsidRPr="007058E2" w:rsidRDefault="000E5151" w:rsidP="00D3631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0E5151" w:rsidRDefault="000E5151" w:rsidP="00D36312">
            <w:pPr>
              <w:spacing w:line="288" w:lineRule="auto"/>
              <w:rPr>
                <w:rFonts w:ascii="Arial" w:hAnsi="Arial" w:cs="Arial"/>
              </w:rPr>
            </w:pPr>
          </w:p>
          <w:p w:rsidR="000E5151" w:rsidRPr="007058E2" w:rsidRDefault="000E5151" w:rsidP="00D36312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0E5151" w:rsidRDefault="000E5151" w:rsidP="000E5151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5151" w:rsidTr="00D36312">
        <w:tc>
          <w:tcPr>
            <w:tcW w:w="9212" w:type="dxa"/>
          </w:tcPr>
          <w:p w:rsidR="000E5151" w:rsidRPr="006752F0" w:rsidRDefault="000E5151" w:rsidP="00D36312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0E5151" w:rsidRPr="00C94EAD" w:rsidRDefault="000E5151" w:rsidP="00D36312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0E5151" w:rsidRDefault="000E5151" w:rsidP="000E5151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5151" w:rsidTr="00D36312">
        <w:trPr>
          <w:trHeight w:val="1289"/>
        </w:trPr>
        <w:tc>
          <w:tcPr>
            <w:tcW w:w="4606" w:type="dxa"/>
            <w:vAlign w:val="bottom"/>
          </w:tcPr>
          <w:p w:rsidR="000E5151" w:rsidRDefault="000E5151" w:rsidP="00D36312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0E5151" w:rsidRDefault="000E5151" w:rsidP="00D36312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0E5151" w:rsidRDefault="000E5151" w:rsidP="000E5151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33" w:rsidRDefault="003A6333" w:rsidP="00684463">
      <w:r>
        <w:separator/>
      </w:r>
    </w:p>
  </w:endnote>
  <w:endnote w:type="continuationSeparator" w:id="0">
    <w:p w:rsidR="003A6333" w:rsidRDefault="003A633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A633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A633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33" w:rsidRDefault="003A6333" w:rsidP="00684463">
      <w:r>
        <w:separator/>
      </w:r>
    </w:p>
  </w:footnote>
  <w:footnote w:type="continuationSeparator" w:id="0">
    <w:p w:rsidR="003A6333" w:rsidRDefault="003A633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E5151">
      <w:rPr>
        <w:rFonts w:ascii="Arial" w:hAnsi="Arial" w:cs="Arial"/>
        <w:b/>
        <w:bCs/>
        <w:iCs/>
        <w:sz w:val="16"/>
        <w:szCs w:val="16"/>
      </w:rPr>
      <w:t>14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8773E"/>
    <w:rsid w:val="000B7B49"/>
    <w:rsid w:val="000D3868"/>
    <w:rsid w:val="000E5151"/>
    <w:rsid w:val="00182824"/>
    <w:rsid w:val="00207C55"/>
    <w:rsid w:val="00224DBF"/>
    <w:rsid w:val="00235301"/>
    <w:rsid w:val="002A2822"/>
    <w:rsid w:val="002A3AD4"/>
    <w:rsid w:val="002B7661"/>
    <w:rsid w:val="002C43A9"/>
    <w:rsid w:val="002E0304"/>
    <w:rsid w:val="00307916"/>
    <w:rsid w:val="003A6333"/>
    <w:rsid w:val="003C28AB"/>
    <w:rsid w:val="003C5B01"/>
    <w:rsid w:val="00460EE6"/>
    <w:rsid w:val="00487095"/>
    <w:rsid w:val="004B69A1"/>
    <w:rsid w:val="004C4F07"/>
    <w:rsid w:val="005A4A92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43</cp:revision>
  <cp:lastPrinted>2017-07-20T11:26:00Z</cp:lastPrinted>
  <dcterms:created xsi:type="dcterms:W3CDTF">2016-07-24T11:41:00Z</dcterms:created>
  <dcterms:modified xsi:type="dcterms:W3CDTF">2018-04-25T15:37:00Z</dcterms:modified>
</cp:coreProperties>
</file>