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1"/>
        <w:gridCol w:w="4895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BE16D1" w:rsidRPr="00280C85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</w:rPr>
              <w:t>………………………….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bookmarkStart w:id="0" w:name="_GoBack"/>
            <w:bookmarkEnd w:id="0"/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83149C" w:rsidRDefault="008923D7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8923D7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Sadzenie drzew i krzewów na terenie parku przy osiedlu Tysiąclecia w Poznaniu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8923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8923D7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8923D7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8923D7" w:rsidRPr="008923D7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Sadzenia drzew i krzewów na terenie parku przy osiedlu Tysiąclecia w Poznaniu </w:t>
            </w:r>
            <w:r w:rsidR="00112898" w:rsidRPr="008923D7">
              <w:rPr>
                <w:rFonts w:asciiTheme="minorHAnsi" w:hAnsiTheme="minorHAnsi" w:cstheme="minorHAnsi"/>
                <w:bCs/>
                <w:iCs/>
              </w:rPr>
              <w:t>z</w:t>
            </w:r>
            <w:r w:rsidRPr="008923D7">
              <w:rPr>
                <w:rFonts w:asciiTheme="minorHAnsi" w:hAnsiTheme="minorHAnsi" w:cstheme="minorHAnsi"/>
                <w:iCs/>
              </w:rPr>
              <w:t>godnie</w:t>
            </w:r>
            <w:r w:rsidR="0083149C" w:rsidRPr="008923D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8923D7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83149C" w:rsidRPr="008923D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8923D7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="0083149C" w:rsidRPr="008923D7">
              <w:rPr>
                <w:rFonts w:asciiTheme="minorHAnsi" w:hAnsiTheme="minorHAnsi" w:cstheme="minorHAnsi"/>
              </w:rPr>
              <w:t xml:space="preserve"> oraz</w:t>
            </w:r>
            <w:r w:rsidRPr="008923D7">
              <w:rPr>
                <w:rFonts w:asciiTheme="minorHAnsi" w:hAnsiTheme="minorHAnsi" w:cstheme="minorHAnsi"/>
              </w:rPr>
              <w:t xml:space="preserve"> z obowiązującymi normami, przepisami i zasadami </w:t>
            </w:r>
            <w:r w:rsidR="0083149C" w:rsidRPr="008923D7">
              <w:rPr>
                <w:rFonts w:asciiTheme="minorHAnsi" w:hAnsiTheme="minorHAnsi" w:cstheme="minorHAnsi"/>
              </w:rPr>
              <w:t>współczesnej wiedzy technicznej i</w:t>
            </w:r>
            <w:r w:rsidRPr="008923D7">
              <w:rPr>
                <w:rFonts w:asciiTheme="minorHAnsi" w:hAnsiTheme="minorHAnsi" w:cstheme="minorHAnsi"/>
              </w:rPr>
              <w:t xml:space="preserve"> sztuki </w:t>
            </w:r>
            <w:r w:rsidR="0083149C" w:rsidRPr="008923D7">
              <w:rPr>
                <w:rFonts w:asciiTheme="minorHAnsi" w:hAnsiTheme="minorHAnsi" w:cstheme="minorHAnsi"/>
              </w:rPr>
              <w:t>ogrodniczej</w:t>
            </w:r>
            <w:r w:rsidRPr="008923D7">
              <w:rPr>
                <w:rFonts w:asciiTheme="minorHAnsi" w:hAnsiTheme="minorHAnsi" w:cstheme="minorHAnsi"/>
              </w:rPr>
              <w:t>,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83149C" w:rsidRDefault="0083149C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W w:w="89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498"/>
              <w:gridCol w:w="2613"/>
              <w:gridCol w:w="713"/>
              <w:gridCol w:w="1080"/>
              <w:gridCol w:w="1215"/>
              <w:gridCol w:w="971"/>
            </w:tblGrid>
            <w:tr w:rsidR="008923D7" w:rsidRPr="008923D7" w:rsidTr="008923D7">
              <w:trPr>
                <w:trHeight w:val="52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Podstawa wyceny</w:t>
                  </w: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Opis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Jedn. miary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Ilość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Cena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jednostkowa netto    (pln</w:t>
                  </w: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Wartość netto (pln</w:t>
                  </w: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)</w:t>
                  </w:r>
                </w:p>
              </w:tc>
            </w:tr>
            <w:tr w:rsidR="008923D7" w:rsidRPr="008923D7" w:rsidTr="008923D7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</w:tr>
            <w:tr w:rsidR="008923D7" w:rsidRPr="008923D7" w:rsidTr="008923D7">
              <w:trPr>
                <w:trHeight w:val="29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1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WYCIĘCIE DRZEW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5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1 d.1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KNR 2-21 0111-02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Ścinanie wierzb białych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szt.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5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lastRenderedPageBreak/>
                    <w:t>2 d.1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KNR 2-01 0106-07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Ręczne karczowanie pni wierzb białych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szt.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5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3 d.1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KNR 2-01 0110-02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Wywożenie dłużyc, karpiny i gałęzi na odległość do 2 km. (analog.)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mp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6,37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5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4 d.1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KNR 2-01 0110-05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Wywożenie dłużyc, karpiny i gałęzi - dodatek za każde dalsze 0.5 km wywozu.(analog.)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mp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101,92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1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SADZENIE DRZEW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9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5 d.2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KNR 2-21 0311-07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Sadzenie drzew liściastych form piennych na terenie</w:t>
                  </w:r>
                  <w:r w:rsidRPr="008923D7">
                    <w:rPr>
                      <w:rFonts w:ascii="Calibri" w:hAnsi="Calibri" w:cs="Calibri"/>
                      <w:color w:val="000000"/>
                    </w:rPr>
                    <w:br/>
                    <w:t>płaskim w gruncie kat. III z całkowitą zaprawą dołów;</w:t>
                  </w:r>
                  <w:r w:rsidRPr="008923D7">
                    <w:rPr>
                      <w:rFonts w:ascii="Calibri" w:hAnsi="Calibri" w:cs="Calibri"/>
                      <w:color w:val="000000"/>
                    </w:rPr>
                    <w:br/>
                    <w:t>średnica/głębokość : 1.0/0.7 m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szt.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78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6 d.2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KNR 2-21 0314-07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Sadzenie drzew liściastych form piennych na skarpach o nachyleniu do 1:2 w gruncie kat. III z całkowitą zaprawą dołów; średnica/głębokość : 1.0/0.7 m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szt.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5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7 d.2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KNR 2-21 0323-05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Sadzenie drzew iglastych na terenie płaskim w gruncie kat. III z zaprawą dołów; średnica/głębokość: 0.7 m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szt.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52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78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8 d.2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KNR 2-21 0326-05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Sadzenie drzew iglastych na skarpach o nachyleniu do 1:2 w gruncie kat. III z zaprawą dołów; średnica/głębokość : 0.7 m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szt.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1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ZDJĘCIE DARNI W MIEJSCACH PLANOWANYCH OBSADZEŃ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5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9 d.3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KNR-W 2-01</w:t>
                  </w:r>
                  <w:r w:rsidRPr="008923D7">
                    <w:rPr>
                      <w:rFonts w:ascii="Calibri" w:hAnsi="Calibri" w:cs="Calibri"/>
                      <w:color w:val="000000"/>
                    </w:rPr>
                    <w:br/>
                    <w:t>0511-01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Wycięcie darni w miejscach planowanych obsadzeń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m2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1240,00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5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10 d.3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KNR-W 2-02</w:t>
                  </w:r>
                  <w:r w:rsidRPr="008923D7">
                    <w:rPr>
                      <w:rFonts w:ascii="Calibri" w:hAnsi="Calibri" w:cs="Calibri"/>
                      <w:color w:val="000000"/>
                    </w:rPr>
                    <w:br/>
                    <w:t>0511-01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Transport darni - dodatek za każde dalsze 0,5 km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m2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23560,00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1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SZADZENIE KRZEWÓW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78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11 d.4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KNR 2-21 0302-04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Sadzenie krzewów liściastych form naturalnych na terenie płaskim w gruncie kat. III z całkowitą zaprawą dołów; średnica/głębokość : 0.3 m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szt.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3189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9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12 d.4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KNR 2-21 0305-04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Sadzenie krzewów liściastych form naturalnych na skarpach o nachyleniu do 1:2 w gruncie kat. III z całkowitą zaprawą dołów; średnica/głębokość : 0.3 m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szt.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212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1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SZADZENIE RÓŻ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78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13 d.5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KNR 2-21 0411-01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Przygotowanie terenu pod obsadzenie kwiatowe w gruncie kat. III z uzupełnieniem gleby rodzimej warstwa ziemi o grubości 5 cm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m2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52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5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14 d.5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KNR 2-21 0414-09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Obsadzenie krzewami róż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szt.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260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1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ŚCIÓŁKOWANIE KORĄ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5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15 d.6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KNR 2-21 0209-01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Ręczne rozrzucenie kory warstwą grubość warstwy 2 cm. (analog.)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ha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0,135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5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ind w:firstLineChars="100" w:firstLine="20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16 d.6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KNR 2-21 0209-02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Ręczne rozrzucenie kory - dodatek za każdy następny 1 cm grubość warstwy.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ha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0,405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23D7" w:rsidRPr="008923D7" w:rsidTr="008923D7">
              <w:trPr>
                <w:trHeight w:val="488"/>
              </w:trPr>
              <w:tc>
                <w:tcPr>
                  <w:tcW w:w="675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Cena netto</w:t>
                  </w: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bez podatku VAT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(PLN)</w:t>
                  </w:r>
                </w:p>
              </w:tc>
              <w:tc>
                <w:tcPr>
                  <w:tcW w:w="21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8923D7" w:rsidRPr="008923D7" w:rsidTr="008923D7">
              <w:trPr>
                <w:trHeight w:val="488"/>
              </w:trPr>
              <w:tc>
                <w:tcPr>
                  <w:tcW w:w="675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923D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Podatek VAT 8%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(PLN)</w:t>
                  </w:r>
                </w:p>
              </w:tc>
              <w:tc>
                <w:tcPr>
                  <w:tcW w:w="21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8923D7" w:rsidRPr="008923D7" w:rsidTr="008923D7">
              <w:trPr>
                <w:trHeight w:val="489"/>
              </w:trPr>
              <w:tc>
                <w:tcPr>
                  <w:tcW w:w="675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23D7" w:rsidRPr="008923D7" w:rsidRDefault="008923D7" w:rsidP="008923D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Cena wraz z podatkiem VAT (PLN)</w:t>
                  </w:r>
                </w:p>
              </w:tc>
              <w:tc>
                <w:tcPr>
                  <w:tcW w:w="21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923D7" w:rsidRPr="008923D7" w:rsidRDefault="008923D7" w:rsidP="00892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8923D7" w:rsidRPr="008923D7" w:rsidRDefault="00420227" w:rsidP="008923D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8923D7">
              <w:rPr>
                <w:rFonts w:asciiTheme="minorHAnsi" w:hAnsiTheme="minorHAnsi" w:cstheme="minorHAnsi"/>
                <w:bCs/>
                <w:iCs/>
              </w:rPr>
              <w:t xml:space="preserve">Przedmiot zamówienia </w:t>
            </w:r>
            <w:r w:rsidR="008923D7" w:rsidRPr="008923D7">
              <w:rPr>
                <w:rFonts w:asciiTheme="minorHAnsi" w:hAnsiTheme="minorHAnsi" w:cstheme="minorHAnsi"/>
                <w:iCs/>
              </w:rPr>
              <w:t xml:space="preserve">zrealizuję </w:t>
            </w:r>
            <w:r w:rsidR="008923D7" w:rsidRPr="008923D7">
              <w:rPr>
                <w:rFonts w:asciiTheme="minorHAnsi" w:hAnsiTheme="minorHAnsi" w:cstheme="minorHAnsi"/>
                <w:bCs/>
                <w:iCs/>
              </w:rPr>
              <w:t>w okresie od dnia zawarci umowy do dnia 15 maja 2019 roku, przy czym oferuję skrócenie terminu realizacji o:</w:t>
            </w:r>
          </w:p>
          <w:p w:rsidR="008923D7" w:rsidRPr="008923D7" w:rsidRDefault="008923D7" w:rsidP="008923D7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8923D7" w:rsidRPr="008923D7" w:rsidRDefault="008923D7" w:rsidP="008923D7">
            <w:pPr>
              <w:spacing w:line="288" w:lineRule="auto"/>
              <w:ind w:left="16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</w:rPr>
            </w:pPr>
            <w:r w:rsidRPr="008923D7"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</w:rPr>
              <w:t>0 / 5 / 10</w:t>
            </w:r>
            <w:r w:rsidRPr="008923D7"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</w:rPr>
              <w:t xml:space="preserve"> /15</w:t>
            </w:r>
            <w:r w:rsidRPr="008923D7"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</w:rPr>
              <w:t xml:space="preserve"> dni*</w:t>
            </w:r>
          </w:p>
          <w:p w:rsidR="008923D7" w:rsidRPr="008923D7" w:rsidRDefault="008923D7" w:rsidP="008923D7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</w:pPr>
          </w:p>
          <w:p w:rsidR="008923D7" w:rsidRPr="008923D7" w:rsidRDefault="008923D7" w:rsidP="008923D7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</w:pPr>
            <w:r w:rsidRPr="008923D7"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* należy pozostawić jedną z cyfr, zaznaczyć jedną z cyfr lub przekreślić zbędne cyfry</w:t>
            </w:r>
          </w:p>
          <w:p w:rsidR="008923D7" w:rsidRPr="008923D7" w:rsidRDefault="008923D7" w:rsidP="008923D7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8923D7" w:rsidRPr="008923D7" w:rsidRDefault="008923D7" w:rsidP="008923D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8923D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brak skrócenie terminu </w:t>
            </w:r>
            <w:r w:rsidRPr="008923D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ab/>
              <w:t>- oferta otrzyma 0 pkt</w:t>
            </w:r>
          </w:p>
          <w:p w:rsidR="008923D7" w:rsidRPr="008923D7" w:rsidRDefault="008923D7" w:rsidP="008923D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8923D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skrócenie terminu o 5 dni </w:t>
            </w:r>
            <w:r w:rsidRPr="008923D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ab/>
              <w:t>- oferta otrzyma 20 pkt</w:t>
            </w:r>
          </w:p>
          <w:p w:rsidR="008923D7" w:rsidRPr="008923D7" w:rsidRDefault="008923D7" w:rsidP="008923D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8923D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skrócenie terminu o 10 dni </w:t>
            </w:r>
            <w:r w:rsidRPr="008923D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ab/>
              <w:t>- oferta otrzyma 30 pkt</w:t>
            </w:r>
          </w:p>
          <w:p w:rsidR="008923D7" w:rsidRPr="008923D7" w:rsidRDefault="008923D7" w:rsidP="008923D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8923D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skrócenie terminu o 15 dni </w:t>
            </w:r>
            <w:r w:rsidRPr="008923D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ab/>
              <w:t>- oferta otrzyma 40 pkt.</w:t>
            </w:r>
          </w:p>
          <w:p w:rsidR="00753B1F" w:rsidRPr="008923D7" w:rsidRDefault="00753B1F" w:rsidP="00753B1F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753B1F" w:rsidRPr="00280C85" w:rsidRDefault="00753B1F" w:rsidP="004B6DB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280C85" w:rsidRDefault="003B6FCB" w:rsidP="0083149C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280C85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112898" w:rsidRPr="00280C85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83149C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3A3BE3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3A3BE3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3A3BE3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3A3BE3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4B6DB0" w:rsidRDefault="004B6DB0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4B6DB0" w:rsidRDefault="004B6DB0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4B6DB0" w:rsidRDefault="004B6DB0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4B6DB0" w:rsidRDefault="004B6DB0" w:rsidP="00DB471E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E3" w:rsidRDefault="003A3BE3">
      <w:r>
        <w:separator/>
      </w:r>
    </w:p>
  </w:endnote>
  <w:endnote w:type="continuationSeparator" w:id="0">
    <w:p w:rsidR="003A3BE3" w:rsidRDefault="003A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A3BE3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A3BE3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E3" w:rsidRDefault="003A3BE3">
      <w:r>
        <w:separator/>
      </w:r>
    </w:p>
  </w:footnote>
  <w:footnote w:type="continuationSeparator" w:id="0">
    <w:p w:rsidR="003A3BE3" w:rsidRDefault="003A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83149C">
      <w:rPr>
        <w:rFonts w:ascii="Arial" w:hAnsi="Arial" w:cs="Arial"/>
        <w:b/>
        <w:bCs/>
        <w:iCs/>
        <w:sz w:val="16"/>
        <w:szCs w:val="16"/>
      </w:rPr>
      <w:t>4</w:t>
    </w:r>
    <w:r w:rsidR="008923D7">
      <w:rPr>
        <w:rFonts w:ascii="Arial" w:hAnsi="Arial" w:cs="Arial"/>
        <w:b/>
        <w:bCs/>
        <w:iCs/>
        <w:sz w:val="16"/>
        <w:szCs w:val="16"/>
      </w:rPr>
      <w:t>2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4"/>
  </w:num>
  <w:num w:numId="9">
    <w:abstractNumId w:val="6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3820"/>
    <w:rsid w:val="002B4C0C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3BE3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1C1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B6DB0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4145C"/>
    <w:rsid w:val="00744E67"/>
    <w:rsid w:val="00753B1F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E32C8"/>
    <w:rsid w:val="007E4CB9"/>
    <w:rsid w:val="007E7FE3"/>
    <w:rsid w:val="007F4536"/>
    <w:rsid w:val="00802B08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149C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23D7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682"/>
    <w:rsid w:val="009B57D3"/>
    <w:rsid w:val="009B7C18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5B2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4484C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EDF4-E077-4FC6-9A6C-11807847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1288</Words>
  <Characters>7734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3</cp:revision>
  <cp:lastPrinted>2018-10-15T07:11:00Z</cp:lastPrinted>
  <dcterms:created xsi:type="dcterms:W3CDTF">2018-10-15T06:38:00Z</dcterms:created>
  <dcterms:modified xsi:type="dcterms:W3CDTF">2018-10-15T07:11:00Z</dcterms:modified>
</cp:coreProperties>
</file>