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6B" w:rsidRPr="00470A47" w:rsidRDefault="0045596B" w:rsidP="0045596B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</w:pPr>
      <w:r w:rsidRPr="00470A47"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  <w:t>Aktualne na dzień składania ofert oświadczenie, składane na podstawie art. 25a ust. 1 ustawy z dnia 29 stycznia 2004 r. Prawo zamówień publicznych</w:t>
      </w:r>
    </w:p>
    <w:p w:rsidR="0045596B" w:rsidRPr="00470A47" w:rsidRDefault="0045596B" w:rsidP="0045596B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45596B" w:rsidRPr="0054326B" w:rsidRDefault="0045596B" w:rsidP="0045596B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3A0211">
        <w:rPr>
          <w:rFonts w:asciiTheme="minorHAnsi" w:hAnsiTheme="minorHAnsi" w:cstheme="minorHAnsi"/>
          <w:b/>
          <w:iCs/>
          <w:sz w:val="24"/>
          <w:szCs w:val="24"/>
        </w:rPr>
        <w:t>Przystępując do postępowania na:</w:t>
      </w:r>
      <w:r w:rsidRPr="003A0211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8659FB">
        <w:rPr>
          <w:rFonts w:asciiTheme="minorHAnsi" w:hAnsiTheme="minorHAnsi" w:cstheme="minorHAnsi"/>
          <w:b/>
          <w:bCs/>
          <w:iCs/>
          <w:sz w:val="24"/>
          <w:szCs w:val="24"/>
        </w:rPr>
        <w:t>Wykonanie dokumentacji projektowo-kosztorysowej zagospodarowania Parku Szelągowskiego w Poznaniu</w:t>
      </w:r>
    </w:p>
    <w:p w:rsidR="0045596B" w:rsidRPr="0054326B" w:rsidRDefault="0045596B" w:rsidP="0045596B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45596B" w:rsidRPr="0054326B" w:rsidRDefault="0045596B" w:rsidP="0045596B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45596B" w:rsidRPr="00470A47" w:rsidRDefault="0045596B" w:rsidP="0045596B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470A47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45596B" w:rsidRPr="0054326B" w:rsidRDefault="0045596B" w:rsidP="0045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 i spełnieniu warunków</w:t>
      </w:r>
    </w:p>
    <w:p w:rsidR="0045596B" w:rsidRPr="0054326B" w:rsidRDefault="0045596B" w:rsidP="0045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udziału w postepowaniu</w:t>
      </w:r>
    </w:p>
    <w:p w:rsidR="0045596B" w:rsidRPr="0054326B" w:rsidRDefault="0045596B" w:rsidP="0045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45596B" w:rsidRPr="0054326B" w:rsidRDefault="0045596B" w:rsidP="0045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a)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</w:t>
      </w:r>
      <w:r>
        <w:rPr>
          <w:rFonts w:asciiTheme="minorHAnsi" w:hAnsiTheme="minorHAnsi" w:cstheme="minorHAnsi"/>
          <w:iCs/>
          <w:sz w:val="24"/>
          <w:szCs w:val="24"/>
        </w:rPr>
        <w:t>2 – 23 i art. 24 ust. 5 pkt. 1</w:t>
      </w:r>
      <w:r w:rsidRPr="0054326B">
        <w:rPr>
          <w:rFonts w:asciiTheme="minorHAnsi" w:hAnsiTheme="minorHAnsi" w:cstheme="minorHAnsi"/>
          <w:iCs/>
          <w:sz w:val="24"/>
          <w:szCs w:val="24"/>
        </w:rPr>
        <w:t xml:space="preserve"> ustawy Prawo zamówień publicznych,</w:t>
      </w:r>
    </w:p>
    <w:p w:rsidR="0045596B" w:rsidRPr="0054326B" w:rsidRDefault="0045596B" w:rsidP="0045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b)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spełniam warunki udziału w postępowaniu określone przez Zamawiającego w specyfikacji istotnych warunków zamówienia i ogłoszeniu o zamówieniu.</w:t>
      </w:r>
    </w:p>
    <w:p w:rsidR="0045596B" w:rsidRPr="0054326B" w:rsidRDefault="0045596B" w:rsidP="0045596B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45596B" w:rsidRDefault="0045596B" w:rsidP="0045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zachodzą w stosunku do mnie podstawy wykluczenia z postępowania na podstawie art. ………</w:t>
      </w:r>
      <w:r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…………………………………………………………………………………….</w:t>
      </w:r>
      <w:r w:rsidRPr="0054326B">
        <w:rPr>
          <w:rFonts w:asciiTheme="minorHAnsi" w:hAnsiTheme="minorHAnsi" w:cstheme="minorHAnsi"/>
          <w:iCs/>
          <w:sz w:val="24"/>
          <w:szCs w:val="24"/>
        </w:rPr>
        <w:t>…. ustawy Pzp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45596B" w:rsidRDefault="0045596B" w:rsidP="0045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54326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CA1FF7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</w:t>
      </w:r>
      <w:r w:rsidRPr="0054326B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54326B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45596B" w:rsidRPr="0054326B" w:rsidRDefault="0045596B" w:rsidP="0045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Jednocześnie oświadczam, że w związku z ww. okolicznością, na podstawie art. 24 ust. 8 ustawy Pzp podjąłem następujące środki naprawcze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</w:t>
      </w:r>
      <w:r>
        <w:rPr>
          <w:rFonts w:asciiTheme="minorHAnsi" w:hAnsiTheme="minorHAnsi" w:cstheme="minorHAnsi"/>
          <w:b/>
          <w:iCs/>
          <w:sz w:val="24"/>
          <w:szCs w:val="24"/>
        </w:rPr>
        <w:t>……………………………………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………………..</w:t>
      </w:r>
    </w:p>
    <w:p w:rsidR="0045596B" w:rsidRPr="0054326B" w:rsidRDefault="0045596B" w:rsidP="0045596B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596B" w:rsidRPr="0054326B" w:rsidTr="00B46D9C">
        <w:tc>
          <w:tcPr>
            <w:tcW w:w="9212" w:type="dxa"/>
          </w:tcPr>
          <w:p w:rsidR="0045596B" w:rsidRPr="0054326B" w:rsidRDefault="0045596B" w:rsidP="00B46D9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45596B" w:rsidRPr="0054326B" w:rsidRDefault="0045596B" w:rsidP="00B46D9C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45596B" w:rsidRPr="0054326B" w:rsidRDefault="0045596B" w:rsidP="00B46D9C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596B" w:rsidRPr="0054326B" w:rsidRDefault="0045596B" w:rsidP="00B46D9C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</w:t>
            </w:r>
          </w:p>
          <w:p w:rsidR="0045596B" w:rsidRPr="0054326B" w:rsidRDefault="0045596B" w:rsidP="00B46D9C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596B" w:rsidRPr="0054326B" w:rsidRDefault="0045596B" w:rsidP="00B46D9C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</w:t>
            </w:r>
          </w:p>
          <w:p w:rsidR="0045596B" w:rsidRPr="0054326B" w:rsidRDefault="0045596B" w:rsidP="00B46D9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54326B">
              <w:rPr>
                <w:rFonts w:asciiTheme="minorHAnsi" w:hAnsiTheme="minorHAnsi" w:cstheme="minorHAnsi"/>
                <w:i/>
                <w:sz w:val="16"/>
                <w:szCs w:val="16"/>
              </w:rPr>
              <w:t>(należy wskazać odpowiednie zasoby: zdolności techniczne lub zawodowe lub sytuacja  finansowa lub ekonomiczna)</w:t>
            </w:r>
          </w:p>
        </w:tc>
      </w:tr>
    </w:tbl>
    <w:p w:rsidR="0045596B" w:rsidRDefault="0045596B" w:rsidP="0045596B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596B" w:rsidRPr="0054326B" w:rsidTr="00B46D9C">
        <w:tc>
          <w:tcPr>
            <w:tcW w:w="9212" w:type="dxa"/>
          </w:tcPr>
          <w:p w:rsidR="0045596B" w:rsidRPr="0054326B" w:rsidRDefault="0045596B" w:rsidP="00B46D9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:rsidR="0045596B" w:rsidRPr="0054326B" w:rsidRDefault="0045596B" w:rsidP="00B46D9C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45596B" w:rsidRPr="0054326B" w:rsidRDefault="0045596B" w:rsidP="00B46D9C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596B" w:rsidRPr="0054326B" w:rsidRDefault="0045596B" w:rsidP="00B46D9C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:rsidR="0045596B" w:rsidRPr="0054326B" w:rsidRDefault="0045596B" w:rsidP="0045596B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596B" w:rsidRPr="0054326B" w:rsidTr="00B46D9C">
        <w:tc>
          <w:tcPr>
            <w:tcW w:w="9212" w:type="dxa"/>
          </w:tcPr>
          <w:p w:rsidR="0045596B" w:rsidRPr="0054326B" w:rsidRDefault="0045596B" w:rsidP="00B46D9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:rsidR="0045596B" w:rsidRPr="0054326B" w:rsidRDefault="0045596B" w:rsidP="00B46D9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45596B" w:rsidRPr="00470A47" w:rsidRDefault="0045596B" w:rsidP="0045596B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596B" w:rsidRPr="00470A47" w:rsidTr="00B46D9C">
        <w:trPr>
          <w:trHeight w:val="1289"/>
        </w:trPr>
        <w:tc>
          <w:tcPr>
            <w:tcW w:w="4606" w:type="dxa"/>
            <w:vAlign w:val="bottom"/>
          </w:tcPr>
          <w:p w:rsidR="0045596B" w:rsidRPr="00470A47" w:rsidRDefault="0045596B" w:rsidP="00B46D9C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45596B" w:rsidRPr="00470A47" w:rsidRDefault="0045596B" w:rsidP="00B46D9C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45596B" w:rsidRPr="00470A47" w:rsidRDefault="0045596B" w:rsidP="0045596B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684463" w:rsidRPr="0045596B" w:rsidRDefault="00684463" w:rsidP="0045596B"/>
    <w:sectPr w:rsidR="00684463" w:rsidRPr="0045596B" w:rsidSect="00E90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C9" w:rsidRDefault="008D38C9" w:rsidP="00684463">
      <w:r>
        <w:separator/>
      </w:r>
    </w:p>
  </w:endnote>
  <w:endnote w:type="continuationSeparator" w:id="0">
    <w:p w:rsidR="008D38C9" w:rsidRDefault="008D38C9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6B" w:rsidRDefault="004559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8D38C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8D38C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6B" w:rsidRDefault="004559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C9" w:rsidRDefault="008D38C9" w:rsidP="00684463">
      <w:r>
        <w:separator/>
      </w:r>
    </w:p>
  </w:footnote>
  <w:footnote w:type="continuationSeparator" w:id="0">
    <w:p w:rsidR="008D38C9" w:rsidRDefault="008D38C9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6B" w:rsidRDefault="004559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4E4BEB">
      <w:rPr>
        <w:rFonts w:ascii="Arial" w:hAnsi="Arial" w:cs="Arial"/>
        <w:b/>
        <w:bCs/>
        <w:iCs/>
        <w:sz w:val="16"/>
        <w:szCs w:val="16"/>
      </w:rPr>
      <w:t>23</w:t>
    </w:r>
    <w:bookmarkStart w:id="0" w:name="_GoBack"/>
    <w:bookmarkEnd w:id="0"/>
    <w:r w:rsidR="0045596B">
      <w:rPr>
        <w:rFonts w:ascii="Arial" w:hAnsi="Arial" w:cs="Arial"/>
        <w:b/>
        <w:bCs/>
        <w:iCs/>
        <w:sz w:val="16"/>
        <w:szCs w:val="16"/>
      </w:rPr>
      <w:t>/19P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6B" w:rsidRDefault="004559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35DD9"/>
    <w:rsid w:val="00182824"/>
    <w:rsid w:val="00207C55"/>
    <w:rsid w:val="00224DBF"/>
    <w:rsid w:val="002A2822"/>
    <w:rsid w:val="002B7661"/>
    <w:rsid w:val="002C43A9"/>
    <w:rsid w:val="00320E10"/>
    <w:rsid w:val="003C28AB"/>
    <w:rsid w:val="003C5B01"/>
    <w:rsid w:val="0045596B"/>
    <w:rsid w:val="00460EE6"/>
    <w:rsid w:val="00487095"/>
    <w:rsid w:val="004B69A1"/>
    <w:rsid w:val="004C4F07"/>
    <w:rsid w:val="004E4BEB"/>
    <w:rsid w:val="00541F3F"/>
    <w:rsid w:val="006173EE"/>
    <w:rsid w:val="006264B8"/>
    <w:rsid w:val="006419A8"/>
    <w:rsid w:val="0065627B"/>
    <w:rsid w:val="006752F0"/>
    <w:rsid w:val="00675A32"/>
    <w:rsid w:val="00683A35"/>
    <w:rsid w:val="00684463"/>
    <w:rsid w:val="00692610"/>
    <w:rsid w:val="006B4E08"/>
    <w:rsid w:val="007058E2"/>
    <w:rsid w:val="007520F8"/>
    <w:rsid w:val="007C1A70"/>
    <w:rsid w:val="00817EB8"/>
    <w:rsid w:val="008262D8"/>
    <w:rsid w:val="008641AA"/>
    <w:rsid w:val="00897F1C"/>
    <w:rsid w:val="008D38C9"/>
    <w:rsid w:val="008E1478"/>
    <w:rsid w:val="008F58C7"/>
    <w:rsid w:val="009035DA"/>
    <w:rsid w:val="00907C2B"/>
    <w:rsid w:val="00921A19"/>
    <w:rsid w:val="00970113"/>
    <w:rsid w:val="009B51A4"/>
    <w:rsid w:val="009D271F"/>
    <w:rsid w:val="00A05EB7"/>
    <w:rsid w:val="00A206C7"/>
    <w:rsid w:val="00A85180"/>
    <w:rsid w:val="00AA7E38"/>
    <w:rsid w:val="00B46792"/>
    <w:rsid w:val="00B60E12"/>
    <w:rsid w:val="00BC63F0"/>
    <w:rsid w:val="00C02741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E7250B"/>
    <w:rsid w:val="00E904E9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38</cp:revision>
  <cp:lastPrinted>2017-03-23T06:38:00Z</cp:lastPrinted>
  <dcterms:created xsi:type="dcterms:W3CDTF">2016-07-24T11:41:00Z</dcterms:created>
  <dcterms:modified xsi:type="dcterms:W3CDTF">2019-09-02T06:07:00Z</dcterms:modified>
</cp:coreProperties>
</file>