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F6FF4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3E6A79B" w14:textId="77777777" w:rsidR="003673A8" w:rsidRPr="003461CB" w:rsidRDefault="00CA2306" w:rsidP="00D80209">
      <w:pPr>
        <w:spacing w:line="288" w:lineRule="auto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F4B43C6" wp14:editId="3573F20D">
            <wp:simplePos x="0" y="0"/>
            <wp:positionH relativeFrom="column">
              <wp:posOffset>4106545</wp:posOffset>
            </wp:positionH>
            <wp:positionV relativeFrom="paragraph">
              <wp:posOffset>-484505</wp:posOffset>
            </wp:positionV>
            <wp:extent cx="2209800" cy="1190625"/>
            <wp:effectExtent l="0" t="0" r="0" b="9525"/>
            <wp:wrapNone/>
            <wp:docPr id="2" name="Obraz 2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88F1F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</w:rPr>
      </w:pPr>
    </w:p>
    <w:p w14:paraId="4D5764E0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</w:rPr>
      </w:pPr>
    </w:p>
    <w:p w14:paraId="2CC5C7F2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</w:rPr>
      </w:pPr>
    </w:p>
    <w:p w14:paraId="3A94538D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67560A62" w14:textId="77777777" w:rsidR="001F2A43" w:rsidRPr="003461CB" w:rsidRDefault="001F2A43" w:rsidP="00D80209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3461CB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6AD93A59" w14:textId="77777777" w:rsidR="003673A8" w:rsidRPr="003461CB" w:rsidRDefault="003673A8" w:rsidP="00D80209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3461CB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2AA065FD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667565E9" w14:textId="77777777" w:rsidR="003673A8" w:rsidRPr="003461CB" w:rsidRDefault="003673A8" w:rsidP="00D80209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40D39507" w14:textId="77777777" w:rsidR="00792AE0" w:rsidRPr="003461CB" w:rsidRDefault="003673A8" w:rsidP="00D80209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>ustawa z dnia 29 stycznia 2004 r</w:t>
      </w:r>
      <w:r w:rsidR="00792AE0" w:rsidRPr="003461CB">
        <w:rPr>
          <w:rFonts w:asciiTheme="minorHAnsi" w:hAnsiTheme="minorHAnsi" w:cstheme="minorHAnsi"/>
          <w:sz w:val="26"/>
          <w:szCs w:val="26"/>
        </w:rPr>
        <w:t>. Prawo zamówień publicznych</w:t>
      </w:r>
    </w:p>
    <w:p w14:paraId="10091147" w14:textId="77777777" w:rsidR="003673A8" w:rsidRPr="003461CB" w:rsidRDefault="003673A8" w:rsidP="00D80209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>(</w:t>
      </w:r>
      <w:r w:rsidR="00C160D8" w:rsidRPr="003461CB">
        <w:rPr>
          <w:rFonts w:asciiTheme="minorHAnsi" w:hAnsiTheme="minorHAnsi" w:cstheme="minorHAnsi"/>
          <w:sz w:val="26"/>
          <w:szCs w:val="26"/>
        </w:rPr>
        <w:t>tekst jednolity Dz. U. z 2</w:t>
      </w:r>
      <w:r w:rsidR="00B641A0" w:rsidRPr="003461CB">
        <w:rPr>
          <w:rFonts w:asciiTheme="minorHAnsi" w:hAnsiTheme="minorHAnsi" w:cstheme="minorHAnsi"/>
          <w:sz w:val="26"/>
          <w:szCs w:val="26"/>
        </w:rPr>
        <w:t>01</w:t>
      </w:r>
      <w:r w:rsidR="00FF385B" w:rsidRPr="003461CB">
        <w:rPr>
          <w:rFonts w:asciiTheme="minorHAnsi" w:hAnsiTheme="minorHAnsi" w:cstheme="minorHAnsi"/>
          <w:sz w:val="26"/>
          <w:szCs w:val="26"/>
        </w:rPr>
        <w:t>9</w:t>
      </w:r>
      <w:r w:rsidR="00B641A0" w:rsidRPr="003461CB">
        <w:rPr>
          <w:rFonts w:asciiTheme="minorHAnsi" w:hAnsiTheme="minorHAnsi" w:cstheme="minorHAnsi"/>
          <w:sz w:val="26"/>
          <w:szCs w:val="26"/>
        </w:rPr>
        <w:t xml:space="preserve"> r., poz. </w:t>
      </w:r>
      <w:r w:rsidR="00FB1803" w:rsidRPr="003461CB">
        <w:rPr>
          <w:rFonts w:asciiTheme="minorHAnsi" w:hAnsiTheme="minorHAnsi" w:cstheme="minorHAnsi"/>
          <w:sz w:val="26"/>
          <w:szCs w:val="26"/>
        </w:rPr>
        <w:t>1</w:t>
      </w:r>
      <w:r w:rsidR="00FF385B" w:rsidRPr="003461CB">
        <w:rPr>
          <w:rFonts w:asciiTheme="minorHAnsi" w:hAnsiTheme="minorHAnsi" w:cstheme="minorHAnsi"/>
          <w:sz w:val="26"/>
          <w:szCs w:val="26"/>
        </w:rPr>
        <w:t>843</w:t>
      </w:r>
      <w:r w:rsidR="00DB364B" w:rsidRPr="003461CB">
        <w:rPr>
          <w:rFonts w:asciiTheme="minorHAnsi" w:hAnsiTheme="minorHAnsi" w:cstheme="minorHAnsi"/>
          <w:sz w:val="26"/>
          <w:szCs w:val="26"/>
        </w:rPr>
        <w:t xml:space="preserve"> ze zm.</w:t>
      </w:r>
      <w:r w:rsidRPr="003461CB">
        <w:rPr>
          <w:rFonts w:asciiTheme="minorHAnsi" w:hAnsiTheme="minorHAnsi" w:cstheme="minorHAnsi"/>
          <w:sz w:val="26"/>
          <w:szCs w:val="26"/>
        </w:rPr>
        <w:t>) zwana dalej ustawą</w:t>
      </w:r>
    </w:p>
    <w:p w14:paraId="46E87B34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5FCB4C63" w14:textId="77777777" w:rsidR="000A5D5A" w:rsidRPr="003461CB" w:rsidRDefault="000A5D5A" w:rsidP="00D80209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153E4B48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14:paraId="11DAD06B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>przetarg nieograniczony</w:t>
      </w:r>
    </w:p>
    <w:p w14:paraId="127A4262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77517533" w14:textId="77777777" w:rsidR="003673A8" w:rsidRPr="003461CB" w:rsidRDefault="003673A8" w:rsidP="00D80209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0B0A304C" w14:textId="77777777" w:rsidR="003673A8" w:rsidRPr="003461CB" w:rsidRDefault="003673A8" w:rsidP="00D80209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20EB965F" w14:textId="77777777" w:rsidR="00A9619E" w:rsidRPr="003461CB" w:rsidRDefault="00222FF9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3461CB">
        <w:rPr>
          <w:rFonts w:asciiTheme="minorHAnsi" w:hAnsiTheme="minorHAnsi" w:cstheme="minorHAnsi"/>
          <w:bCs/>
          <w:iCs/>
          <w:spacing w:val="-1"/>
          <w:sz w:val="26"/>
          <w:szCs w:val="26"/>
        </w:rPr>
        <w:t>Wykonanie dokumentacji projektowo-kosztorysowej rewaloryzacji ogrodu kwiatów letnich, ogrodu daliowego oraz ogrodu bylinowego na terenie Parku Cytadela</w:t>
      </w:r>
      <w:r w:rsidR="001A1794" w:rsidRPr="003461CB">
        <w:rPr>
          <w:rFonts w:asciiTheme="minorHAnsi" w:hAnsiTheme="minorHAnsi" w:cstheme="minorHAnsi"/>
          <w:bCs/>
          <w:iCs/>
          <w:spacing w:val="-1"/>
          <w:sz w:val="26"/>
          <w:szCs w:val="26"/>
        </w:rPr>
        <w:t>.</w:t>
      </w:r>
    </w:p>
    <w:p w14:paraId="08F48E49" w14:textId="77777777" w:rsidR="003C4D8A" w:rsidRPr="003461CB" w:rsidRDefault="003C4D8A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29033CD8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7C41F864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09E310F0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670D7D5C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0B8F18C7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0BB6426B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6A1EB838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378E22C6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62D8C504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310B2869" w14:textId="77777777" w:rsidR="00FF385B" w:rsidRPr="003461CB" w:rsidRDefault="00FF385B" w:rsidP="00D8020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14:paraId="141A0496" w14:textId="77777777" w:rsidR="00074745" w:rsidRPr="003461CB" w:rsidRDefault="00074745" w:rsidP="00D80209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461CB">
        <w:rPr>
          <w:rFonts w:asciiTheme="minorHAnsi" w:hAnsiTheme="minorHAnsi" w:cstheme="minorHAnsi"/>
          <w:sz w:val="26"/>
          <w:szCs w:val="26"/>
        </w:rPr>
        <w:t xml:space="preserve">Poznań, </w:t>
      </w:r>
      <w:r w:rsidR="00E4018C" w:rsidRPr="003461CB">
        <w:rPr>
          <w:rFonts w:asciiTheme="minorHAnsi" w:hAnsiTheme="minorHAnsi" w:cstheme="minorHAnsi"/>
          <w:sz w:val="26"/>
          <w:szCs w:val="26"/>
        </w:rPr>
        <w:t>lipiec</w:t>
      </w:r>
      <w:r w:rsidR="00FF385B" w:rsidRPr="003461CB">
        <w:rPr>
          <w:rFonts w:asciiTheme="minorHAnsi" w:hAnsiTheme="minorHAnsi" w:cstheme="minorHAnsi"/>
          <w:sz w:val="26"/>
          <w:szCs w:val="26"/>
        </w:rPr>
        <w:t xml:space="preserve"> 2020</w:t>
      </w:r>
    </w:p>
    <w:p w14:paraId="452EAA0F" w14:textId="77777777" w:rsidR="00086226" w:rsidRPr="003461CB" w:rsidRDefault="00BB3F86" w:rsidP="00D80209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3461CB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3C199E96" wp14:editId="3DE5AD5E">
            <wp:simplePos x="0" y="0"/>
            <wp:positionH relativeFrom="column">
              <wp:posOffset>77470</wp:posOffset>
            </wp:positionH>
            <wp:positionV relativeFrom="paragraph">
              <wp:posOffset>39370</wp:posOffset>
            </wp:positionV>
            <wp:extent cx="1257300" cy="352425"/>
            <wp:effectExtent l="0" t="0" r="0" b="9525"/>
            <wp:wrapNone/>
            <wp:docPr id="3" name="Obraz 3" descr="poznan_listownik_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n_listownik_m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EEACD" w14:textId="77777777" w:rsidR="00086226" w:rsidRPr="003461CB" w:rsidRDefault="00086226" w:rsidP="00D80209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14:paraId="4AC27CC9" w14:textId="77777777" w:rsidR="00BB3F86" w:rsidRPr="003461CB" w:rsidRDefault="00BB3F86" w:rsidP="00D80209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14:paraId="2239FB58" w14:textId="77777777" w:rsidR="00F43318" w:rsidRPr="003461CB" w:rsidRDefault="00F43318" w:rsidP="00D80209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3461CB">
        <w:rPr>
          <w:rFonts w:asciiTheme="minorHAnsi" w:hAnsiTheme="minorHAnsi" w:cstheme="minorHAnsi"/>
          <w:lang w:bidi="ne-NP"/>
        </w:rPr>
        <w:t>Zarząd Zieleni Miejskiej, ul. Strzegomska 3, 60-194 Poznań</w:t>
      </w:r>
    </w:p>
    <w:p w14:paraId="256C2E05" w14:textId="77777777" w:rsidR="00303090" w:rsidRPr="003461CB" w:rsidRDefault="00F43318" w:rsidP="00D80209">
      <w:pPr>
        <w:adjustRightInd w:val="0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3461CB">
        <w:rPr>
          <w:rFonts w:asciiTheme="minorHAnsi" w:hAnsiTheme="minorHAnsi" w:cstheme="minorHAnsi"/>
          <w:lang w:bidi="ne-NP"/>
        </w:rPr>
        <w:t xml:space="preserve">tel. +48 61 860 85 00 | fax +48 61 860 85 12 | kancelaria@zzmpoznan.pl | </w:t>
      </w:r>
      <w:r w:rsidR="00303090" w:rsidRPr="003461CB">
        <w:rPr>
          <w:rFonts w:asciiTheme="minorHAnsi" w:hAnsiTheme="minorHAnsi" w:cstheme="minorHAnsi"/>
          <w:lang w:bidi="ne-NP"/>
        </w:rPr>
        <w:t>www.zzmpoznan.pl</w:t>
      </w:r>
      <w:r w:rsidR="007448D7" w:rsidRPr="003461CB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422E417F" w14:textId="77777777" w:rsidR="004C6032" w:rsidRPr="003461CB" w:rsidRDefault="004C6032" w:rsidP="00D80209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461CB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14:paraId="03936A26" w14:textId="77777777" w:rsidR="004C6032" w:rsidRPr="003461CB" w:rsidRDefault="004C6032" w:rsidP="00D80209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461CB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495BF272" w14:textId="77777777" w:rsidR="004C6032" w:rsidRPr="003461CB" w:rsidRDefault="004C6032" w:rsidP="00D80209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461CB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6770D38E" w14:textId="77777777" w:rsidR="00FB51C7" w:rsidRPr="003461CB" w:rsidRDefault="00222FF9" w:rsidP="00D80209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wykonanie dokumentacji projektowo-kosztorysowej rewaloryzacji ogrodu kwiatów letnich, ogrodu daliowego oraz ogrodu bylinowego na terenie Parku Cytadela</w:t>
      </w:r>
    </w:p>
    <w:p w14:paraId="6E70EE1D" w14:textId="77777777" w:rsidR="004C6032" w:rsidRPr="003461CB" w:rsidRDefault="004C6032" w:rsidP="00D80209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7D6BAE37" w14:textId="77777777" w:rsidR="004C6032" w:rsidRPr="003461CB" w:rsidRDefault="00991448" w:rsidP="00D80209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3461CB">
        <w:rPr>
          <w:rFonts w:asciiTheme="minorHAnsi" w:hAnsiTheme="minorHAnsi" w:cstheme="minorHAnsi"/>
          <w:b/>
          <w:sz w:val="26"/>
        </w:rPr>
        <w:t>Nazwa ora</w:t>
      </w:r>
      <w:r w:rsidR="00F839F3" w:rsidRPr="003461CB">
        <w:rPr>
          <w:rFonts w:asciiTheme="minorHAnsi" w:hAnsiTheme="minorHAnsi" w:cstheme="minorHAnsi"/>
          <w:b/>
          <w:sz w:val="26"/>
        </w:rPr>
        <w:t>z adres z</w:t>
      </w:r>
      <w:r w:rsidRPr="003461CB">
        <w:rPr>
          <w:rFonts w:asciiTheme="minorHAnsi" w:hAnsiTheme="minorHAnsi" w:cstheme="minorHAnsi"/>
          <w:b/>
          <w:sz w:val="26"/>
        </w:rPr>
        <w:t>amawiającego</w:t>
      </w:r>
      <w:r w:rsidR="004C6032" w:rsidRPr="003461CB">
        <w:rPr>
          <w:rFonts w:asciiTheme="minorHAnsi" w:hAnsiTheme="minorHAnsi" w:cstheme="minorHAnsi"/>
          <w:b/>
          <w:sz w:val="26"/>
        </w:rPr>
        <w:t>.</w:t>
      </w:r>
    </w:p>
    <w:p w14:paraId="27077289" w14:textId="77777777" w:rsidR="004C6032" w:rsidRPr="003461CB" w:rsidRDefault="004C6032" w:rsidP="00D80209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63C1C3AA" w14:textId="77777777" w:rsidR="004C6032" w:rsidRPr="003461CB" w:rsidRDefault="008C200C" w:rsidP="00D80209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</w:rPr>
        <w:t xml:space="preserve">Miasto Poznań - </w:t>
      </w:r>
      <w:r w:rsidR="004C6032" w:rsidRPr="003461CB">
        <w:rPr>
          <w:rFonts w:asciiTheme="minorHAnsi" w:hAnsiTheme="minorHAnsi" w:cstheme="minorHAnsi"/>
          <w:b/>
        </w:rPr>
        <w:t>Zarząd Zieleni Miejskiej</w:t>
      </w:r>
    </w:p>
    <w:p w14:paraId="1B7C3F0E" w14:textId="77777777" w:rsidR="004C6032" w:rsidRPr="003461CB" w:rsidRDefault="004C6032" w:rsidP="00D80209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3461CB">
        <w:rPr>
          <w:rFonts w:asciiTheme="minorHAnsi" w:hAnsiTheme="minorHAnsi" w:cstheme="minorHAnsi"/>
          <w:b/>
          <w:bCs/>
          <w:iCs/>
        </w:rPr>
        <w:t>60-194 P</w:t>
      </w:r>
      <w:r w:rsidR="0098572A" w:rsidRPr="003461CB">
        <w:rPr>
          <w:rFonts w:asciiTheme="minorHAnsi" w:hAnsiTheme="minorHAnsi" w:cstheme="minorHAnsi"/>
          <w:b/>
          <w:bCs/>
          <w:iCs/>
        </w:rPr>
        <w:t>oznań</w:t>
      </w:r>
      <w:r w:rsidR="00762BDC" w:rsidRPr="003461CB">
        <w:rPr>
          <w:rFonts w:asciiTheme="minorHAnsi" w:hAnsiTheme="minorHAnsi" w:cstheme="minorHAnsi"/>
          <w:b/>
          <w:bCs/>
          <w:iCs/>
        </w:rPr>
        <w:t xml:space="preserve">, </w:t>
      </w:r>
      <w:r w:rsidRPr="003461CB">
        <w:rPr>
          <w:rFonts w:asciiTheme="minorHAnsi" w:hAnsiTheme="minorHAnsi" w:cstheme="minorHAnsi"/>
          <w:b/>
          <w:bCs/>
          <w:iCs/>
        </w:rPr>
        <w:t>ul. Strzegomska 3</w:t>
      </w:r>
    </w:p>
    <w:p w14:paraId="088BBDF4" w14:textId="77777777" w:rsidR="004C6032" w:rsidRPr="003461CB" w:rsidRDefault="00C603AE" w:rsidP="00D80209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3461CB">
        <w:rPr>
          <w:rFonts w:asciiTheme="minorHAnsi" w:hAnsiTheme="minorHAnsi" w:cstheme="minorHAnsi"/>
          <w:b/>
          <w:bCs/>
          <w:iCs/>
        </w:rPr>
        <w:t xml:space="preserve">tel. </w:t>
      </w:r>
      <w:r w:rsidR="005D42E6" w:rsidRPr="003461CB">
        <w:rPr>
          <w:rFonts w:asciiTheme="minorHAnsi" w:hAnsiTheme="minorHAnsi" w:cstheme="minorHAnsi"/>
          <w:b/>
          <w:bCs/>
          <w:iCs/>
        </w:rPr>
        <w:t>61</w:t>
      </w:r>
      <w:r w:rsidR="001E13B0" w:rsidRPr="003461CB">
        <w:rPr>
          <w:rFonts w:asciiTheme="minorHAnsi" w:hAnsiTheme="minorHAnsi" w:cstheme="minorHAnsi"/>
          <w:b/>
          <w:bCs/>
          <w:iCs/>
        </w:rPr>
        <w:t> 860 85 00</w:t>
      </w:r>
      <w:r w:rsidR="00762BDC" w:rsidRPr="003461CB">
        <w:rPr>
          <w:rFonts w:asciiTheme="minorHAnsi" w:hAnsiTheme="minorHAnsi" w:cstheme="minorHAnsi"/>
          <w:b/>
          <w:bCs/>
          <w:iCs/>
        </w:rPr>
        <w:t xml:space="preserve">, </w:t>
      </w:r>
      <w:r w:rsidRPr="003461CB">
        <w:rPr>
          <w:rFonts w:asciiTheme="minorHAnsi" w:hAnsiTheme="minorHAnsi" w:cstheme="minorHAnsi"/>
          <w:b/>
          <w:bCs/>
          <w:iCs/>
        </w:rPr>
        <w:t xml:space="preserve">fax </w:t>
      </w:r>
      <w:r w:rsidR="004C6032" w:rsidRPr="003461CB">
        <w:rPr>
          <w:rFonts w:asciiTheme="minorHAnsi" w:hAnsiTheme="minorHAnsi" w:cstheme="minorHAnsi"/>
          <w:b/>
          <w:bCs/>
          <w:iCs/>
        </w:rPr>
        <w:t>61</w:t>
      </w:r>
      <w:r w:rsidR="001E13B0" w:rsidRPr="003461CB">
        <w:rPr>
          <w:rFonts w:asciiTheme="minorHAnsi" w:hAnsiTheme="minorHAnsi" w:cstheme="minorHAnsi"/>
          <w:b/>
          <w:bCs/>
          <w:iCs/>
        </w:rPr>
        <w:t> 860 85 12</w:t>
      </w:r>
    </w:p>
    <w:p w14:paraId="7402E027" w14:textId="77777777" w:rsidR="004C6032" w:rsidRPr="003461CB" w:rsidRDefault="0056733F" w:rsidP="00D80209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3461CB">
        <w:rPr>
          <w:rFonts w:asciiTheme="minorHAnsi" w:hAnsiTheme="minorHAnsi" w:cstheme="minorHAnsi"/>
          <w:b/>
        </w:rPr>
        <w:t xml:space="preserve">Adres strony internetowej: </w:t>
      </w:r>
      <w:hyperlink r:id="rId11" w:history="1">
        <w:r w:rsidR="0058757F" w:rsidRPr="003461CB">
          <w:rPr>
            <w:rStyle w:val="Hipercze"/>
            <w:rFonts w:asciiTheme="minorHAnsi" w:hAnsiTheme="minorHAnsi" w:cstheme="minorHAnsi"/>
            <w:b/>
            <w:bCs/>
            <w:iCs/>
            <w:color w:val="auto"/>
            <w:u w:val="none"/>
          </w:rPr>
          <w:t>www.zzmpoznan.pl</w:t>
        </w:r>
      </w:hyperlink>
    </w:p>
    <w:p w14:paraId="2D5E1FF2" w14:textId="77777777" w:rsidR="0058757F" w:rsidRPr="003461CB" w:rsidRDefault="001A248D" w:rsidP="00D80209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3461CB">
        <w:rPr>
          <w:rFonts w:asciiTheme="minorHAnsi" w:hAnsiTheme="minorHAnsi" w:cstheme="minorHAnsi"/>
          <w:b/>
          <w:bCs/>
          <w:iCs/>
          <w:lang w:val="en-US"/>
        </w:rPr>
        <w:t xml:space="preserve">Adres e-mail: </w:t>
      </w:r>
      <w:r w:rsidR="00A637A6" w:rsidRPr="003461CB">
        <w:rPr>
          <w:rFonts w:asciiTheme="minorHAnsi" w:hAnsiTheme="minorHAnsi" w:cstheme="minorHAnsi"/>
          <w:b/>
          <w:bCs/>
          <w:iCs/>
          <w:lang w:val="en-US"/>
        </w:rPr>
        <w:t>zzmzp@zzmpoznan.pl</w:t>
      </w:r>
    </w:p>
    <w:p w14:paraId="0EFC506C" w14:textId="77777777" w:rsidR="00A637A6" w:rsidRPr="003461CB" w:rsidRDefault="00A637A6" w:rsidP="00D80209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3461CB">
        <w:rPr>
          <w:rFonts w:asciiTheme="minorHAnsi" w:hAnsiTheme="minorHAnsi" w:cstheme="minorHAnsi"/>
          <w:b/>
          <w:bCs/>
          <w:iCs/>
        </w:rPr>
        <w:t>Adres ESP (skrytki ePUAP): /ZZMPoznan/SkrytkaESP</w:t>
      </w:r>
    </w:p>
    <w:p w14:paraId="00A5F9FB" w14:textId="77777777" w:rsidR="008C200C" w:rsidRPr="003461CB" w:rsidRDefault="008C200C" w:rsidP="00D80209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3461CB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7A73D53E" w14:textId="77777777" w:rsidR="004C6032" w:rsidRPr="003461CB" w:rsidRDefault="004C6032" w:rsidP="00D80209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14:paraId="48C89B2B" w14:textId="77777777" w:rsidR="0018412A" w:rsidRPr="003461CB" w:rsidRDefault="0018412A" w:rsidP="00D80209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3461CB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52F5985C" w14:textId="77777777" w:rsidR="00D33D91" w:rsidRPr="003461CB" w:rsidRDefault="00D33D91" w:rsidP="00D80209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32E2F629" w14:textId="77777777" w:rsidR="0056733F" w:rsidRPr="003461CB" w:rsidRDefault="00133C2D" w:rsidP="00D80209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461CB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3461CB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3461CB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3461CB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3461CB">
        <w:rPr>
          <w:rFonts w:asciiTheme="minorHAnsi" w:hAnsiTheme="minorHAnsi" w:cstheme="minorHAnsi"/>
          <w:sz w:val="20"/>
          <w:szCs w:val="20"/>
        </w:rPr>
        <w:t>ustawy</w:t>
      </w:r>
      <w:r w:rsidRPr="003461CB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</w:t>
      </w:r>
      <w:r w:rsidR="00FF385B" w:rsidRPr="003461CB">
        <w:rPr>
          <w:rFonts w:asciiTheme="minorHAnsi" w:hAnsiTheme="minorHAnsi" w:cstheme="minorHAnsi"/>
          <w:sz w:val="20"/>
          <w:szCs w:val="20"/>
        </w:rPr>
        <w:t>2019</w:t>
      </w:r>
      <w:r w:rsidR="00B630BB" w:rsidRPr="003461CB">
        <w:rPr>
          <w:rFonts w:asciiTheme="minorHAnsi" w:hAnsiTheme="minorHAnsi" w:cstheme="minorHAnsi"/>
          <w:sz w:val="20"/>
          <w:szCs w:val="20"/>
        </w:rPr>
        <w:t xml:space="preserve">, poz. </w:t>
      </w:r>
      <w:r w:rsidR="00FF385B" w:rsidRPr="003461CB">
        <w:rPr>
          <w:rFonts w:asciiTheme="minorHAnsi" w:hAnsiTheme="minorHAnsi" w:cstheme="minorHAnsi"/>
          <w:sz w:val="20"/>
          <w:szCs w:val="20"/>
        </w:rPr>
        <w:t>1843</w:t>
      </w:r>
      <w:r w:rsidR="00FC0E23" w:rsidRPr="003461CB">
        <w:rPr>
          <w:rFonts w:asciiTheme="minorHAnsi" w:hAnsiTheme="minorHAnsi" w:cstheme="minorHAnsi"/>
          <w:sz w:val="20"/>
          <w:szCs w:val="20"/>
        </w:rPr>
        <w:t xml:space="preserve"> </w:t>
      </w:r>
      <w:r w:rsidR="005347B4" w:rsidRPr="003461CB">
        <w:rPr>
          <w:rFonts w:asciiTheme="minorHAnsi" w:hAnsiTheme="minorHAnsi" w:cstheme="minorHAnsi"/>
          <w:sz w:val="20"/>
          <w:szCs w:val="20"/>
        </w:rPr>
        <w:t xml:space="preserve">ze </w:t>
      </w:r>
      <w:r w:rsidR="00FC0E23" w:rsidRPr="003461CB">
        <w:rPr>
          <w:rFonts w:asciiTheme="minorHAnsi" w:hAnsiTheme="minorHAnsi" w:cstheme="minorHAnsi"/>
          <w:sz w:val="20"/>
          <w:szCs w:val="20"/>
        </w:rPr>
        <w:t>zm.</w:t>
      </w:r>
      <w:r w:rsidRPr="003461CB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3461CB">
        <w:rPr>
          <w:rFonts w:asciiTheme="minorHAnsi" w:hAnsiTheme="minorHAnsi" w:cstheme="minorHAnsi"/>
          <w:sz w:val="20"/>
          <w:szCs w:val="20"/>
        </w:rPr>
        <w:t>dalej „ustawą”</w:t>
      </w:r>
      <w:r w:rsidR="007A79E2" w:rsidRPr="003461CB">
        <w:rPr>
          <w:rFonts w:asciiTheme="minorHAnsi" w:hAnsiTheme="minorHAnsi" w:cstheme="minorHAnsi"/>
          <w:sz w:val="20"/>
          <w:szCs w:val="20"/>
        </w:rPr>
        <w:t>.</w:t>
      </w:r>
    </w:p>
    <w:p w14:paraId="480A5C95" w14:textId="77777777" w:rsidR="00792AE0" w:rsidRPr="003461CB" w:rsidRDefault="00133C2D" w:rsidP="00D80209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461CB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3461CB">
        <w:rPr>
          <w:rFonts w:asciiTheme="minorHAnsi" w:hAnsiTheme="minorHAnsi" w:cstheme="minorHAnsi"/>
          <w:sz w:val="20"/>
          <w:szCs w:val="20"/>
        </w:rPr>
        <w:t>W</w:t>
      </w:r>
      <w:r w:rsidRPr="003461CB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3461CB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3461CB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3461CB">
        <w:rPr>
          <w:rFonts w:asciiTheme="minorHAnsi" w:hAnsiTheme="minorHAnsi" w:cstheme="minorHAnsi"/>
          <w:sz w:val="20"/>
          <w:szCs w:val="20"/>
        </w:rPr>
        <w:t>podstawie</w:t>
      </w:r>
      <w:r w:rsidR="003F0634" w:rsidRPr="003461CB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3461CB">
        <w:rPr>
          <w:rFonts w:asciiTheme="minorHAnsi" w:hAnsiTheme="minorHAnsi" w:cstheme="minorHAnsi"/>
          <w:sz w:val="20"/>
          <w:szCs w:val="20"/>
        </w:rPr>
        <w:t>art. 11 us</w:t>
      </w:r>
      <w:r w:rsidR="005A5FD8" w:rsidRPr="003461CB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3461CB">
        <w:rPr>
          <w:rFonts w:asciiTheme="minorHAnsi" w:hAnsiTheme="minorHAnsi" w:cstheme="minorHAnsi"/>
          <w:sz w:val="20"/>
          <w:szCs w:val="20"/>
        </w:rPr>
        <w:t>.</w:t>
      </w:r>
    </w:p>
    <w:p w14:paraId="508EAA3A" w14:textId="77777777" w:rsidR="00FF385B" w:rsidRPr="003461CB" w:rsidRDefault="00FF385B" w:rsidP="00D80209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461CB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14:paraId="0C2554B5" w14:textId="77777777" w:rsidR="0018412A" w:rsidRPr="003461CB" w:rsidRDefault="0018412A" w:rsidP="00D80209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0F2F4ADF" w14:textId="77777777" w:rsidR="0018412A" w:rsidRPr="003461CB" w:rsidRDefault="0056733F" w:rsidP="00D80209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3461CB">
        <w:rPr>
          <w:rFonts w:asciiTheme="minorHAnsi" w:hAnsiTheme="minorHAnsi" w:cstheme="minorHAnsi"/>
          <w:color w:val="auto"/>
          <w:sz w:val="26"/>
        </w:rPr>
        <w:t>Opis p</w:t>
      </w:r>
      <w:r w:rsidR="0018412A" w:rsidRPr="003461CB">
        <w:rPr>
          <w:rFonts w:asciiTheme="minorHAnsi" w:hAnsiTheme="minorHAnsi" w:cstheme="minorHAnsi"/>
          <w:color w:val="auto"/>
          <w:sz w:val="26"/>
        </w:rPr>
        <w:t>rzedmiot zamówienia</w:t>
      </w:r>
      <w:r w:rsidR="006F289A" w:rsidRPr="003461CB">
        <w:rPr>
          <w:rFonts w:asciiTheme="minorHAnsi" w:hAnsiTheme="minorHAnsi" w:cstheme="minorHAnsi"/>
          <w:color w:val="auto"/>
          <w:sz w:val="26"/>
        </w:rPr>
        <w:t>.</w:t>
      </w:r>
    </w:p>
    <w:p w14:paraId="2457F972" w14:textId="77777777" w:rsidR="004C6032" w:rsidRPr="003461CB" w:rsidRDefault="004C6032" w:rsidP="00D80209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5E09593D" w14:textId="77777777" w:rsidR="00002F3B" w:rsidRPr="003461CB" w:rsidRDefault="0056733F" w:rsidP="00D80209">
      <w:pPr>
        <w:pStyle w:val="Akapitzlist"/>
        <w:numPr>
          <w:ilvl w:val="1"/>
          <w:numId w:val="2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3461CB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27B1564C" w14:textId="77777777" w:rsidR="000A5D5A" w:rsidRPr="003461CB" w:rsidRDefault="00792AE0" w:rsidP="00D80209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Przedmiotem zamówienia jest </w:t>
      </w:r>
      <w:r w:rsidR="00222FF9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wykonanie dokumentacji projektowo-kosztorysowej rewaloryzacji ogrodu kwiatów letnich, ogrodu daliowego oraz ogrodu bylinowego na terenie Parku Cytadela </w:t>
      </w:r>
      <w:r w:rsidR="000A5D5A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zgodnie ze sz</w:t>
      </w:r>
      <w:r w:rsidR="000A5D5A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czegółowym</w:t>
      </w:r>
      <w:r w:rsidR="00F8147D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A5D5A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opisem przedmiotu zamówieni, określonym </w:t>
      </w:r>
      <w:r w:rsidR="0097772A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</w:t>
      </w:r>
      <w:r w:rsidR="00F8147D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załączniku nr</w:t>
      </w:r>
      <w:r w:rsidR="0097772A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2 do specyfikacji</w:t>
      </w:r>
      <w:r w:rsidR="000D63E2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94872FB" w14:textId="77777777" w:rsidR="00605F60" w:rsidRPr="003461CB" w:rsidRDefault="00605F60" w:rsidP="00D80209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14:paraId="4B6FEB10" w14:textId="77777777" w:rsidR="00BC077A" w:rsidRPr="003461CB" w:rsidRDefault="00BC077A" w:rsidP="00D80209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</w:rPr>
        <w:t xml:space="preserve">Gwarancja jakości na </w:t>
      </w:r>
      <w:r w:rsidR="000D2724" w:rsidRPr="003461CB">
        <w:rPr>
          <w:rFonts w:asciiTheme="minorHAnsi" w:hAnsiTheme="minorHAnsi" w:cstheme="minorHAnsi"/>
          <w:b/>
        </w:rPr>
        <w:t>przedmiot zamówienia</w:t>
      </w:r>
    </w:p>
    <w:p w14:paraId="1F99A386" w14:textId="77777777" w:rsidR="00BC077A" w:rsidRPr="003461CB" w:rsidRDefault="00BC077A" w:rsidP="00D80209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Wykonawca zobowiązany jest udzielić na </w:t>
      </w:r>
      <w:r w:rsidR="00D43F98" w:rsidRPr="003461CB">
        <w:rPr>
          <w:rFonts w:asciiTheme="minorHAnsi" w:hAnsiTheme="minorHAnsi" w:cstheme="minorHAnsi"/>
        </w:rPr>
        <w:t>wykonany przedmiot zamówienia</w:t>
      </w:r>
      <w:r w:rsidR="0060169A" w:rsidRPr="003461CB">
        <w:rPr>
          <w:rFonts w:asciiTheme="minorHAnsi" w:hAnsiTheme="minorHAnsi" w:cstheme="minorHAnsi"/>
        </w:rPr>
        <w:t xml:space="preserve"> </w:t>
      </w:r>
      <w:r w:rsidRPr="003461CB">
        <w:rPr>
          <w:rFonts w:asciiTheme="minorHAnsi" w:hAnsiTheme="minorHAnsi" w:cstheme="minorHAnsi"/>
        </w:rPr>
        <w:t xml:space="preserve">min. </w:t>
      </w:r>
      <w:r w:rsidR="00F01876" w:rsidRPr="003461CB">
        <w:rPr>
          <w:rFonts w:asciiTheme="minorHAnsi" w:hAnsiTheme="minorHAnsi" w:cstheme="minorHAnsi"/>
        </w:rPr>
        <w:t>36</w:t>
      </w:r>
      <w:r w:rsidR="00F8147D" w:rsidRPr="003461CB">
        <w:rPr>
          <w:rFonts w:asciiTheme="minorHAnsi" w:hAnsiTheme="minorHAnsi" w:cstheme="minorHAnsi"/>
        </w:rPr>
        <w:t xml:space="preserve"> miesięcznej</w:t>
      </w:r>
      <w:r w:rsidRPr="003461CB">
        <w:rPr>
          <w:rFonts w:asciiTheme="minorHAnsi" w:hAnsiTheme="minorHAnsi" w:cstheme="minorHAnsi"/>
        </w:rPr>
        <w:t xml:space="preserve"> gwarancji jakości licząc od dnia podpisania protokołu odbioru </w:t>
      </w:r>
      <w:r w:rsidR="00222FF9" w:rsidRPr="003461CB">
        <w:rPr>
          <w:rFonts w:asciiTheme="minorHAnsi" w:hAnsiTheme="minorHAnsi" w:cstheme="minorHAnsi"/>
        </w:rPr>
        <w:t>przedmiotu umowy</w:t>
      </w:r>
      <w:r w:rsidRPr="003461CB">
        <w:rPr>
          <w:rFonts w:asciiTheme="minorHAnsi" w:hAnsiTheme="minorHAnsi" w:cstheme="minorHAnsi"/>
        </w:rPr>
        <w:t>.</w:t>
      </w:r>
    </w:p>
    <w:p w14:paraId="642315EF" w14:textId="77777777" w:rsidR="00FF385B" w:rsidRPr="003461CB" w:rsidRDefault="00FF385B" w:rsidP="00D80209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14:paraId="310D4BE4" w14:textId="77777777" w:rsidR="00FF385B" w:rsidRPr="003461CB" w:rsidRDefault="000D2724" w:rsidP="00D80209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  <w:bCs/>
        </w:rPr>
        <w:t>Wizja lokalna</w:t>
      </w:r>
    </w:p>
    <w:p w14:paraId="66252A0A" w14:textId="77777777" w:rsidR="00FF385B" w:rsidRPr="003461CB" w:rsidRDefault="00FF385B" w:rsidP="00D80209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Zamawiający, przed złożeniem oferty zaleca dokonanie wizji lokalnej oraz zapoznanie się ze wszystkimi dostępnymi materiałami opisującymi przyszły zakres </w:t>
      </w:r>
      <w:r w:rsidR="00D43F98" w:rsidRPr="003461CB">
        <w:rPr>
          <w:rFonts w:asciiTheme="minorHAnsi" w:hAnsiTheme="minorHAnsi" w:cstheme="minorHAnsi"/>
        </w:rPr>
        <w:t>zamówienia</w:t>
      </w:r>
      <w:r w:rsidRPr="003461CB">
        <w:rPr>
          <w:rFonts w:asciiTheme="minorHAnsi" w:hAnsiTheme="minorHAnsi" w:cstheme="minorHAnsi"/>
        </w:rPr>
        <w:t>.</w:t>
      </w:r>
      <w:r w:rsidR="00D43F98" w:rsidRPr="003461CB">
        <w:rPr>
          <w:rFonts w:asciiTheme="minorHAnsi" w:hAnsiTheme="minorHAnsi" w:cstheme="minorHAnsi"/>
        </w:rPr>
        <w:t xml:space="preserve"> </w:t>
      </w:r>
      <w:r w:rsidRPr="003461CB">
        <w:rPr>
          <w:rFonts w:asciiTheme="minorHAnsi" w:hAnsiTheme="minorHAnsi" w:cstheme="minorHAnsi"/>
        </w:rPr>
        <w:t>Koszty dokonania wizji ponosi Wykonawca.</w:t>
      </w:r>
    </w:p>
    <w:p w14:paraId="3ACAB506" w14:textId="77777777" w:rsidR="002049E2" w:rsidRPr="003461CB" w:rsidRDefault="002049E2" w:rsidP="00D80209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</w:p>
    <w:p w14:paraId="0D8F7688" w14:textId="77777777" w:rsidR="00002F3B" w:rsidRPr="003461CB" w:rsidRDefault="00002F3B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461CB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3461CB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3C30098" w14:textId="77777777" w:rsidR="007E62F6" w:rsidRPr="003461CB" w:rsidRDefault="007E62F6" w:rsidP="00D80209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AFAA21A" w14:textId="77777777" w:rsidR="00BB3DF6" w:rsidRPr="003461CB" w:rsidRDefault="00BB3DF6" w:rsidP="00D80209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14:paraId="7C29CC4F" w14:textId="77777777" w:rsidR="0056733F" w:rsidRPr="003461CB" w:rsidRDefault="00F91BC3" w:rsidP="00D80209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14:paraId="6A8FDF1E" w14:textId="77777777" w:rsidR="00FF385B" w:rsidRPr="003461CB" w:rsidRDefault="00FF385B" w:rsidP="00D80209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zastrzega obowiązku osobistego wykonania przez Wykonawcę kluczowych części zamówienia.</w:t>
      </w:r>
    </w:p>
    <w:p w14:paraId="2C6F7BCF" w14:textId="77777777" w:rsidR="0056733F" w:rsidRPr="003461CB" w:rsidRDefault="0056733F" w:rsidP="00D80209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BED7BFB" w14:textId="77777777" w:rsidR="00887E88" w:rsidRPr="003461CB" w:rsidRDefault="00002F3B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461CB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3461CB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70BA2678" w14:textId="77777777" w:rsidR="00364979" w:rsidRPr="003461CB" w:rsidRDefault="00364979" w:rsidP="00D80209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062C514" w14:textId="77777777" w:rsidR="00792AE0" w:rsidRPr="003461CB" w:rsidRDefault="00D57101" w:rsidP="00D80209">
      <w:pPr>
        <w:pStyle w:val="Akapitzlist"/>
        <w:spacing w:after="0" w:line="288" w:lineRule="auto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792AE0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opuszcza się składanie ofert częściowych. </w:t>
      </w:r>
    </w:p>
    <w:p w14:paraId="582F50ED" w14:textId="77777777" w:rsidR="00AA37C9" w:rsidRPr="003461CB" w:rsidRDefault="00AA37C9" w:rsidP="00D80209">
      <w:pPr>
        <w:spacing w:line="288" w:lineRule="auto"/>
        <w:jc w:val="both"/>
        <w:rPr>
          <w:rFonts w:asciiTheme="minorHAnsi" w:hAnsiTheme="minorHAnsi" w:cstheme="minorHAnsi"/>
        </w:rPr>
      </w:pPr>
    </w:p>
    <w:p w14:paraId="2A408AF0" w14:textId="77777777" w:rsidR="00887E88" w:rsidRPr="003461CB" w:rsidRDefault="00002F3B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461CB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3461CB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091ECFD0" w14:textId="77777777" w:rsidR="00364979" w:rsidRPr="003461CB" w:rsidRDefault="00364979" w:rsidP="00D80209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E1721FF" w14:textId="77777777" w:rsidR="00002F3B" w:rsidRPr="003461CB" w:rsidRDefault="00002F3B" w:rsidP="00D80209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58801FC2" w14:textId="77777777" w:rsidR="00260B3E" w:rsidRPr="003461CB" w:rsidRDefault="00260B3E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64F3383" w14:textId="77777777" w:rsidR="00887E88" w:rsidRPr="003461CB" w:rsidRDefault="00002F3B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677800DA" w14:textId="77777777" w:rsidR="00364979" w:rsidRPr="003461CB" w:rsidRDefault="00364979" w:rsidP="00D80209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1C5AA5A" w14:textId="77777777" w:rsidR="00D57101" w:rsidRPr="003461CB" w:rsidRDefault="00D57101" w:rsidP="00D80209">
      <w:pPr>
        <w:spacing w:line="288" w:lineRule="auto"/>
        <w:ind w:left="426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3461CB">
        <w:rPr>
          <w:rFonts w:asciiTheme="minorHAnsi" w:eastAsia="Calibri" w:hAnsiTheme="minorHAnsi" w:cstheme="minorHAnsi"/>
          <w:iCs/>
          <w:lang w:eastAsia="en-US"/>
        </w:rPr>
        <w:t xml:space="preserve">Zamawiający </w:t>
      </w:r>
      <w:r w:rsidR="002818CE" w:rsidRPr="003461CB">
        <w:rPr>
          <w:rFonts w:asciiTheme="minorHAnsi" w:eastAsia="Calibri" w:hAnsiTheme="minorHAnsi" w:cstheme="minorHAnsi"/>
          <w:iCs/>
          <w:lang w:eastAsia="en-US"/>
        </w:rPr>
        <w:t>nie przewiduje możliwości</w:t>
      </w:r>
      <w:r w:rsidRPr="003461CB">
        <w:rPr>
          <w:rFonts w:asciiTheme="minorHAnsi" w:eastAsia="Calibri" w:hAnsiTheme="minorHAnsi" w:cstheme="minorHAnsi"/>
          <w:iCs/>
          <w:lang w:eastAsia="en-US"/>
        </w:rPr>
        <w:t xml:space="preserve"> udzielenia zamówień, o których mowa w art. 67 ust. 1 pkt 6 ustawy.</w:t>
      </w:r>
    </w:p>
    <w:p w14:paraId="1724FB8A" w14:textId="77777777" w:rsidR="00D43F98" w:rsidRPr="003461CB" w:rsidRDefault="00D43F98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0D2A37F" w14:textId="77777777" w:rsidR="0056733F" w:rsidRPr="003461CB" w:rsidRDefault="0056733F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2BD6F8C2" w14:textId="77777777" w:rsidR="0056733F" w:rsidRPr="003461CB" w:rsidRDefault="0056733F" w:rsidP="00D80209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7111F81A" w14:textId="77777777" w:rsidR="00E4018C" w:rsidRPr="003461CB" w:rsidRDefault="00E4018C" w:rsidP="00D80209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Główny przedmiot zamówienia:</w:t>
      </w:r>
    </w:p>
    <w:p w14:paraId="5967E9AE" w14:textId="77777777" w:rsidR="00E4018C" w:rsidRPr="003461CB" w:rsidRDefault="00222FF9" w:rsidP="00D80209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bCs/>
          <w:iCs/>
        </w:rPr>
        <w:t>71240000-2 Usługi architektoniczne, inżynieryjne i planowania</w:t>
      </w:r>
    </w:p>
    <w:p w14:paraId="027C8D8F" w14:textId="77777777" w:rsidR="00E4018C" w:rsidRPr="003461CB" w:rsidRDefault="00E4018C" w:rsidP="00D80209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14:paraId="7F4F5627" w14:textId="77777777" w:rsidR="0022568D" w:rsidRPr="003461CB" w:rsidRDefault="00002F3B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14:paraId="21A900A5" w14:textId="77777777" w:rsidR="0022568D" w:rsidRPr="003461CB" w:rsidRDefault="0022568D" w:rsidP="00D80209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B8A88B0" w14:textId="77777777" w:rsidR="00F55E37" w:rsidRPr="003461CB" w:rsidRDefault="00F55E37" w:rsidP="00F55E37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podstawie art. 29 ust. 3a pzp Zamawiający wymaga, aby osoby wykonujące przedmiotowe zadanie były zatrudnione na podstawie umowy o pracę przez Wykonawcę lub podwykonawcę, za wyjątkiem osób, których obowiązki nie polegają na wykonywaniu prac w sposób określony w art.22 §1 ustawy z dnia 26 czerwca 1974r. – Kodeks pracy (Dz.U. z 2018 r. poz. 108, z późn. zm.), co dotyczyć może między innymi projektanta.</w:t>
      </w:r>
    </w:p>
    <w:p w14:paraId="3CAAC478" w14:textId="77777777" w:rsidR="00F55E37" w:rsidRPr="003461CB" w:rsidRDefault="00F55E37" w:rsidP="00F55E37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E40053C" w14:textId="77777777" w:rsidR="00F55E37" w:rsidRPr="003461CB" w:rsidRDefault="00F55E37" w:rsidP="00F55E37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 okres realizacji zamówienia. W przypadku rozwiązania stosunku pracy przed zakończeniem tego okresu, zobowiązuje się do niezwłocznego zatrudnienia na to miejsce innej osoby.</w:t>
      </w:r>
    </w:p>
    <w:p w14:paraId="7915C03C" w14:textId="77777777" w:rsidR="00F55E37" w:rsidRPr="003461CB" w:rsidRDefault="00F55E37" w:rsidP="00F55E37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527CBE4C" w14:textId="77777777" w:rsidR="00F55E37" w:rsidRPr="003461CB" w:rsidRDefault="00F55E37" w:rsidP="00F55E37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Zamawiający, biorąc pod uwagę opinie Urzędu Zamówień Publicznych dostępną na stronie internetowej </w:t>
      </w:r>
      <w:hyperlink r:id="rId12" w:history="1">
        <w:r w:rsidRPr="003461CB">
          <w:rPr>
            <w:rStyle w:val="Hipercze"/>
            <w:rFonts w:asciiTheme="minorHAnsi" w:hAnsiTheme="minorHAnsi" w:cstheme="minorHAnsi"/>
            <w:b w:val="0"/>
            <w:iCs/>
            <w:color w:val="auto"/>
            <w:sz w:val="20"/>
            <w:szCs w:val="20"/>
          </w:rPr>
          <w:t>www.uzp.gov.pl</w:t>
        </w:r>
      </w:hyperlink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dopuszcza możliwość nie zatrudniania na umowę o pracę osób wykonujących czynności związanych z pełnieniem obowiązków projektanta.</w:t>
      </w:r>
    </w:p>
    <w:p w14:paraId="169D573B" w14:textId="77777777" w:rsidR="00F55E37" w:rsidRPr="003461CB" w:rsidRDefault="00F55E37" w:rsidP="00F55E37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2D28424F" w14:textId="77777777" w:rsidR="00F55E37" w:rsidRPr="003461CB" w:rsidRDefault="00F55E37" w:rsidP="00F55E37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*</w:t>
      </w:r>
      <w:r w:rsidRPr="003461CB">
        <w:rPr>
          <w:rFonts w:asciiTheme="minorHAnsi" w:hAnsiTheme="minorHAnsi" w:cstheme="minorHAnsi"/>
          <w:b w:val="0"/>
          <w:iCs/>
          <w:color w:val="auto"/>
          <w:sz w:val="16"/>
          <w:szCs w:val="16"/>
        </w:rPr>
        <w:t>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wynagrodzeniem.</w:t>
      </w:r>
    </w:p>
    <w:p w14:paraId="7C849C4C" w14:textId="77777777" w:rsidR="00834118" w:rsidRPr="003461CB" w:rsidRDefault="00834118" w:rsidP="00D80209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66D1A61" w14:textId="77777777" w:rsidR="00834118" w:rsidRPr="003461CB" w:rsidRDefault="00834118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2299BE00" w14:textId="77777777" w:rsidR="0022568D" w:rsidRPr="003461CB" w:rsidRDefault="0022568D" w:rsidP="00D80209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5D6012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:</w:t>
      </w:r>
    </w:p>
    <w:p w14:paraId="7F1AD9C4" w14:textId="77777777" w:rsidR="0022568D" w:rsidRPr="003461CB" w:rsidRDefault="0022568D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4213741" w14:textId="77777777" w:rsidR="00E94338" w:rsidRPr="003461CB" w:rsidRDefault="00D04953" w:rsidP="00D80209">
      <w:pPr>
        <w:pStyle w:val="Akapitzlist"/>
        <w:numPr>
          <w:ilvl w:val="0"/>
          <w:numId w:val="13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</w:t>
      </w:r>
      <w:r w:rsidR="00F55E37"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projektowania</w:t>
      </w: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których wykonanie polega na wykonywaniu pracy w sposób określony w art. 22 § 1 ustawy z dnia 26 czerwca 1974 r. – Kodeks pracy</w:t>
      </w:r>
      <w:r w:rsidR="00E94338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.</w:t>
      </w:r>
    </w:p>
    <w:p w14:paraId="4951869D" w14:textId="77777777" w:rsidR="0022568D" w:rsidRPr="003461CB" w:rsidRDefault="0022568D" w:rsidP="00D80209">
      <w:pPr>
        <w:tabs>
          <w:tab w:val="right" w:leader="underscore" w:pos="9072"/>
        </w:tabs>
        <w:spacing w:line="288" w:lineRule="auto"/>
        <w:ind w:left="633"/>
        <w:jc w:val="both"/>
        <w:rPr>
          <w:rFonts w:asciiTheme="minorHAnsi" w:hAnsiTheme="minorHAnsi" w:cstheme="minorHAnsi"/>
          <w:iCs/>
        </w:rPr>
      </w:pPr>
    </w:p>
    <w:p w14:paraId="57A6123F" w14:textId="77777777" w:rsidR="0022568D" w:rsidRPr="003461CB" w:rsidRDefault="0022568D" w:rsidP="00D80209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14:paraId="1916D33B" w14:textId="77777777" w:rsidR="0022568D" w:rsidRPr="003461CB" w:rsidRDefault="0022568D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BB237D5" w14:textId="77777777" w:rsidR="0022568D" w:rsidRPr="003461CB" w:rsidRDefault="0022568D" w:rsidP="00D80209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</w:t>
      </w:r>
      <w:r w:rsidR="00CA2FB2"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i sankcje z tytułu niespełnienia wymagań w zakresie zatrudnienia zawiera wzór umowy.</w:t>
      </w:r>
    </w:p>
    <w:p w14:paraId="1F149F1A" w14:textId="77777777" w:rsidR="00F40811" w:rsidRPr="003461CB" w:rsidRDefault="00F40811" w:rsidP="00D80209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14:paraId="75286F2D" w14:textId="77777777" w:rsidR="004C6032" w:rsidRPr="003461CB" w:rsidRDefault="00216367" w:rsidP="00D80209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3461CB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3461CB">
        <w:rPr>
          <w:rFonts w:asciiTheme="minorHAnsi" w:hAnsiTheme="minorHAnsi" w:cstheme="minorHAnsi"/>
          <w:color w:val="auto"/>
          <w:sz w:val="26"/>
        </w:rPr>
        <w:t>wykonania</w:t>
      </w:r>
      <w:r w:rsidRPr="003461CB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3461CB">
        <w:rPr>
          <w:rFonts w:asciiTheme="minorHAnsi" w:hAnsiTheme="minorHAnsi" w:cstheme="minorHAnsi"/>
          <w:color w:val="auto"/>
          <w:sz w:val="26"/>
        </w:rPr>
        <w:t>.</w:t>
      </w:r>
    </w:p>
    <w:p w14:paraId="2B3DFD2C" w14:textId="77777777" w:rsidR="00D556DB" w:rsidRPr="003461CB" w:rsidRDefault="00D556DB" w:rsidP="00D80209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04264326" w14:textId="77777777" w:rsidR="002049E2" w:rsidRPr="003461CB" w:rsidRDefault="00215901" w:rsidP="00D80209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3461CB">
        <w:rPr>
          <w:rFonts w:asciiTheme="minorHAnsi" w:hAnsiTheme="minorHAnsi" w:cstheme="minorHAnsi"/>
          <w:bCs/>
          <w:iCs/>
        </w:rPr>
        <w:t xml:space="preserve">Przedmiot zamówienia realizowany będzie w </w:t>
      </w:r>
      <w:r w:rsidR="000360CC" w:rsidRPr="003461CB">
        <w:rPr>
          <w:rFonts w:asciiTheme="minorHAnsi" w:hAnsiTheme="minorHAnsi" w:cstheme="minorHAnsi"/>
          <w:bCs/>
          <w:iCs/>
        </w:rPr>
        <w:t xml:space="preserve">okresie od dnia zawarcia umowy do </w:t>
      </w:r>
      <w:r w:rsidR="00F55E37" w:rsidRPr="003461CB">
        <w:rPr>
          <w:rFonts w:asciiTheme="minorHAnsi" w:hAnsiTheme="minorHAnsi" w:cstheme="minorHAnsi"/>
          <w:bCs/>
          <w:iCs/>
        </w:rPr>
        <w:t>400</w:t>
      </w:r>
      <w:r w:rsidR="001A1794" w:rsidRPr="003461CB">
        <w:rPr>
          <w:rFonts w:asciiTheme="minorHAnsi" w:hAnsiTheme="minorHAnsi" w:cstheme="minorHAnsi"/>
          <w:bCs/>
          <w:iCs/>
        </w:rPr>
        <w:t xml:space="preserve"> dni.</w:t>
      </w:r>
    </w:p>
    <w:p w14:paraId="4AEACB31" w14:textId="77777777" w:rsidR="00E82ADA" w:rsidRPr="003461CB" w:rsidRDefault="00E82ADA" w:rsidP="00D80209">
      <w:pPr>
        <w:spacing w:line="288" w:lineRule="auto"/>
        <w:ind w:left="1440"/>
        <w:jc w:val="both"/>
        <w:rPr>
          <w:rFonts w:asciiTheme="minorHAnsi" w:hAnsiTheme="minorHAnsi" w:cstheme="minorHAnsi"/>
          <w:bCs/>
          <w:iCs/>
        </w:rPr>
      </w:pPr>
    </w:p>
    <w:p w14:paraId="2C81EE18" w14:textId="77777777" w:rsidR="004C6032" w:rsidRPr="003461CB" w:rsidRDefault="00F14570" w:rsidP="00D8020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3461CB">
        <w:rPr>
          <w:rFonts w:asciiTheme="minorHAnsi" w:hAnsiTheme="minorHAnsi" w:cstheme="minorHAnsi"/>
          <w:b/>
          <w:bCs/>
          <w:sz w:val="26"/>
        </w:rPr>
        <w:t>.</w:t>
      </w:r>
    </w:p>
    <w:p w14:paraId="0F97D9A6" w14:textId="77777777" w:rsidR="00F14570" w:rsidRPr="003461CB" w:rsidRDefault="00F14570" w:rsidP="00D80209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4F85815B" w14:textId="77777777" w:rsidR="001B7C46" w:rsidRPr="003461CB" w:rsidRDefault="00514132" w:rsidP="00D80209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5</w:t>
      </w:r>
      <w:r w:rsidR="00E70B35" w:rsidRPr="003461CB">
        <w:rPr>
          <w:rFonts w:asciiTheme="minorHAnsi" w:hAnsiTheme="minorHAnsi" w:cstheme="minorHAnsi"/>
          <w:b/>
        </w:rPr>
        <w:t>.1.</w:t>
      </w:r>
      <w:r w:rsidR="00E70B35" w:rsidRPr="003461CB">
        <w:rPr>
          <w:rFonts w:asciiTheme="minorHAnsi" w:hAnsiTheme="minorHAnsi" w:cstheme="minorHAnsi"/>
          <w:b/>
        </w:rPr>
        <w:tab/>
      </w:r>
      <w:r w:rsidR="00387674" w:rsidRPr="003461CB">
        <w:rPr>
          <w:rFonts w:asciiTheme="minorHAnsi" w:hAnsiTheme="minorHAnsi" w:cstheme="minorHAnsi"/>
          <w:iCs/>
        </w:rPr>
        <w:t>O udzielenie zamówienia mogą ubiegać się wykonawcy, którzy</w:t>
      </w:r>
      <w:r w:rsidR="00494EF6" w:rsidRPr="003461CB">
        <w:rPr>
          <w:rFonts w:asciiTheme="minorHAnsi" w:hAnsiTheme="minorHAnsi" w:cstheme="minorHAnsi"/>
          <w:iCs/>
        </w:rPr>
        <w:t xml:space="preserve"> </w:t>
      </w:r>
      <w:r w:rsidR="00494EF6" w:rsidRPr="003461CB">
        <w:rPr>
          <w:rFonts w:asciiTheme="minorHAnsi" w:hAnsiTheme="minorHAnsi" w:cstheme="minorHAnsi"/>
        </w:rPr>
        <w:t>n</w:t>
      </w:r>
      <w:r w:rsidR="00BB1DE7" w:rsidRPr="003461CB">
        <w:rPr>
          <w:rFonts w:asciiTheme="minorHAnsi" w:hAnsiTheme="minorHAnsi" w:cstheme="minorHAnsi"/>
        </w:rPr>
        <w:t>ie podlegają wykluczeniu z postępowania na podstawie art. 24 ust. 1 pkt</w:t>
      </w:r>
      <w:r w:rsidR="00A92685" w:rsidRPr="003461CB">
        <w:rPr>
          <w:rFonts w:asciiTheme="minorHAnsi" w:hAnsiTheme="minorHAnsi" w:cstheme="minorHAnsi"/>
        </w:rPr>
        <w:t>. 12-</w:t>
      </w:r>
      <w:r w:rsidR="00BB1DE7" w:rsidRPr="003461CB">
        <w:rPr>
          <w:rFonts w:asciiTheme="minorHAnsi" w:hAnsiTheme="minorHAnsi" w:cstheme="minorHAnsi"/>
        </w:rPr>
        <w:t xml:space="preserve">23 i art. 24 ust. 5 pkt. 1 </w:t>
      </w:r>
      <w:r w:rsidR="00762BDC" w:rsidRPr="003461CB">
        <w:rPr>
          <w:rFonts w:asciiTheme="minorHAnsi" w:hAnsiTheme="minorHAnsi" w:cstheme="minorHAnsi"/>
        </w:rPr>
        <w:t xml:space="preserve">i 8 </w:t>
      </w:r>
      <w:r w:rsidR="00BB1DE7" w:rsidRPr="003461CB">
        <w:rPr>
          <w:rFonts w:asciiTheme="minorHAnsi" w:hAnsiTheme="minorHAnsi" w:cstheme="minorHAnsi"/>
        </w:rPr>
        <w:t>ustawy</w:t>
      </w:r>
      <w:r w:rsidR="00494EF6" w:rsidRPr="003461CB">
        <w:rPr>
          <w:rFonts w:asciiTheme="minorHAnsi" w:hAnsiTheme="minorHAnsi" w:cstheme="minorHAnsi"/>
        </w:rPr>
        <w:t xml:space="preserve"> oraz s</w:t>
      </w:r>
      <w:r w:rsidR="001B7C46" w:rsidRPr="003461CB">
        <w:rPr>
          <w:rFonts w:asciiTheme="minorHAnsi" w:hAnsiTheme="minorHAnsi" w:cstheme="minorHAnsi"/>
        </w:rPr>
        <w:t>pełniają warunki udziału dotyczące:</w:t>
      </w:r>
    </w:p>
    <w:p w14:paraId="4FC067E9" w14:textId="77777777" w:rsidR="000F4129" w:rsidRPr="003461CB" w:rsidRDefault="000F4129" w:rsidP="00D80209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14:paraId="235F260B" w14:textId="77777777" w:rsidR="002818CE" w:rsidRPr="003461CB" w:rsidRDefault="002818CE" w:rsidP="00D80209">
      <w:pPr>
        <w:pStyle w:val="pkt"/>
        <w:numPr>
          <w:ilvl w:val="0"/>
          <w:numId w:val="23"/>
        </w:numPr>
        <w:spacing w:before="0" w:after="0" w:line="288" w:lineRule="auto"/>
        <w:ind w:left="709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>kompetencji lub uprawnień do prowadzenia określonej działalności zawodowej, o ile wynika to z odrębnych przepisów.</w:t>
      </w:r>
    </w:p>
    <w:p w14:paraId="14434A04" w14:textId="77777777" w:rsidR="002818CE" w:rsidRPr="003461CB" w:rsidRDefault="002818CE" w:rsidP="00D80209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>Zamawiający nie określa warunków udziału w postępowaniu w tym zakresie.</w:t>
      </w:r>
    </w:p>
    <w:p w14:paraId="747B4302" w14:textId="77777777" w:rsidR="002818CE" w:rsidRPr="003461CB" w:rsidRDefault="002818CE" w:rsidP="00D80209">
      <w:pPr>
        <w:pStyle w:val="pkt"/>
        <w:numPr>
          <w:ilvl w:val="0"/>
          <w:numId w:val="23"/>
        </w:numPr>
        <w:spacing w:before="0" w:after="0" w:line="288" w:lineRule="auto"/>
        <w:ind w:left="709" w:hanging="295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>sytuacji ekonomicznej lub finansowej.</w:t>
      </w:r>
    </w:p>
    <w:p w14:paraId="37C68F79" w14:textId="77777777" w:rsidR="002818CE" w:rsidRPr="003461CB" w:rsidRDefault="002818CE" w:rsidP="00222FF9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>Wykonawca s</w:t>
      </w:r>
      <w:r w:rsidR="00222FF9" w:rsidRPr="003461CB">
        <w:rPr>
          <w:rFonts w:asciiTheme="minorHAnsi" w:hAnsiTheme="minorHAnsi" w:cstheme="minorHAnsi"/>
          <w:sz w:val="20"/>
        </w:rPr>
        <w:t>pełni warunek jeżeli wykaże, że j</w:t>
      </w:r>
      <w:r w:rsidRPr="003461CB">
        <w:rPr>
          <w:rFonts w:asciiTheme="minorHAnsi" w:hAnsiTheme="minorHAnsi" w:cstheme="minorHAnsi"/>
          <w:sz w:val="20"/>
        </w:rPr>
        <w:t xml:space="preserve">est ubezpieczony od odpowiedzialności cywilnej w zakresie prowadzonej działalności związanej z przedmiotem zamówienia na łączną kwotę równą co najmniej: </w:t>
      </w:r>
      <w:r w:rsidR="00222FF9" w:rsidRPr="003461CB">
        <w:rPr>
          <w:rFonts w:asciiTheme="minorHAnsi" w:hAnsiTheme="minorHAnsi" w:cstheme="minorHAnsi"/>
          <w:sz w:val="20"/>
        </w:rPr>
        <w:t xml:space="preserve">                       </w:t>
      </w:r>
      <w:r w:rsidRPr="003461CB">
        <w:rPr>
          <w:rFonts w:asciiTheme="minorHAnsi" w:hAnsiTheme="minorHAnsi" w:cstheme="minorHAnsi"/>
          <w:sz w:val="20"/>
        </w:rPr>
        <w:t>200 000,00 PLN.</w:t>
      </w:r>
    </w:p>
    <w:p w14:paraId="577AF696" w14:textId="77777777" w:rsidR="002818CE" w:rsidRPr="003461CB" w:rsidRDefault="002818CE" w:rsidP="00D80209">
      <w:pPr>
        <w:pStyle w:val="pkt"/>
        <w:numPr>
          <w:ilvl w:val="0"/>
          <w:numId w:val="23"/>
        </w:numPr>
        <w:spacing w:before="0" w:after="0" w:line="288" w:lineRule="auto"/>
        <w:ind w:left="709" w:hanging="283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>zdolności technicznej lub zawodowej.</w:t>
      </w:r>
    </w:p>
    <w:p w14:paraId="2352CC55" w14:textId="4B806E08" w:rsidR="00EF6CE8" w:rsidRPr="003461CB" w:rsidRDefault="00EF6CE8" w:rsidP="00EF6CE8">
      <w:pPr>
        <w:pStyle w:val="pkt"/>
        <w:numPr>
          <w:ilvl w:val="0"/>
          <w:numId w:val="3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bCs/>
          <w:sz w:val="20"/>
        </w:rPr>
        <w:t xml:space="preserve">dysponuje min. 1 osobą, która będzie brała udział w realizacji zamówienia, posiadającą </w:t>
      </w:r>
      <w:r w:rsidR="00EF2931" w:rsidRPr="003461CB">
        <w:rPr>
          <w:rFonts w:asciiTheme="minorHAnsi" w:hAnsiTheme="minorHAnsi" w:cstheme="minorHAnsi"/>
          <w:bCs/>
          <w:sz w:val="20"/>
        </w:rPr>
        <w:t xml:space="preserve">wykształcenie </w:t>
      </w:r>
      <w:r w:rsidRPr="003461CB">
        <w:rPr>
          <w:rFonts w:asciiTheme="minorHAnsi" w:hAnsiTheme="minorHAnsi" w:cstheme="minorHAnsi"/>
          <w:bCs/>
          <w:sz w:val="20"/>
        </w:rPr>
        <w:t>w specjalności architektura lub architektura krajobrazu lub odpowiadające im równoważne uprawnienia w tej specjalności, która wykonała co najmniej 3 kompletne dokumentacje projektowe terenów zieleni</w:t>
      </w:r>
      <w:r w:rsidR="00222FF9" w:rsidRPr="003461CB">
        <w:rPr>
          <w:rFonts w:asciiTheme="minorHAnsi" w:hAnsiTheme="minorHAnsi" w:cstheme="minorHAnsi"/>
          <w:bCs/>
          <w:sz w:val="20"/>
        </w:rPr>
        <w:t>*</w:t>
      </w:r>
      <w:r w:rsidRPr="003461CB">
        <w:rPr>
          <w:rFonts w:asciiTheme="minorHAnsi" w:hAnsiTheme="minorHAnsi" w:cstheme="minorHAnsi"/>
          <w:bCs/>
          <w:sz w:val="20"/>
        </w:rPr>
        <w:t>, w tym co najmniej 1 parku oraz posiada co najmniej 5 letnie doświadczenie</w:t>
      </w:r>
      <w:r w:rsidR="00EF2931" w:rsidRPr="003461CB">
        <w:rPr>
          <w:rFonts w:asciiTheme="minorHAnsi" w:hAnsiTheme="minorHAnsi" w:cstheme="minorHAnsi"/>
          <w:bCs/>
          <w:sz w:val="20"/>
        </w:rPr>
        <w:t xml:space="preserve"> </w:t>
      </w:r>
      <w:r w:rsidRPr="003461CB">
        <w:rPr>
          <w:rFonts w:asciiTheme="minorHAnsi" w:hAnsiTheme="minorHAnsi" w:cstheme="minorHAnsi"/>
          <w:bCs/>
          <w:sz w:val="20"/>
        </w:rPr>
        <w:t>w projektowaniu terenów zieleni*,</w:t>
      </w:r>
    </w:p>
    <w:p w14:paraId="3A75ABAD" w14:textId="77777777" w:rsidR="00222FF9" w:rsidRPr="003461CB" w:rsidRDefault="00EF6CE8" w:rsidP="00222FF9">
      <w:pPr>
        <w:pStyle w:val="pkt"/>
        <w:numPr>
          <w:ilvl w:val="0"/>
          <w:numId w:val="3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 xml:space="preserve">dysponuje min. 1 osobą, </w:t>
      </w:r>
      <w:r w:rsidRPr="003461CB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3461CB">
        <w:rPr>
          <w:rFonts w:asciiTheme="minorHAnsi" w:hAnsiTheme="minorHAnsi" w:cstheme="minorHAnsi"/>
          <w:sz w:val="20"/>
        </w:rPr>
        <w:t xml:space="preserve"> o uprawnieniach do projektowania w specjalności</w:t>
      </w:r>
      <w:r w:rsidR="00222FF9" w:rsidRPr="003461CB">
        <w:t xml:space="preserve"> </w:t>
      </w:r>
      <w:r w:rsidR="00222FF9" w:rsidRPr="003461CB">
        <w:rPr>
          <w:rFonts w:asciiTheme="minorHAnsi" w:hAnsiTheme="minorHAnsi" w:cstheme="minorHAnsi"/>
          <w:sz w:val="20"/>
        </w:rPr>
        <w:t>sieci, instalacji i urządzeń elektrycznych i elektroenergetycznych</w:t>
      </w:r>
      <w:r w:rsidR="004E7B41" w:rsidRPr="003461CB">
        <w:rPr>
          <w:rFonts w:asciiTheme="minorHAnsi" w:hAnsiTheme="minorHAnsi" w:cstheme="minorHAnsi"/>
          <w:sz w:val="20"/>
        </w:rPr>
        <w:t>,</w:t>
      </w:r>
    </w:p>
    <w:p w14:paraId="4F47DAAC" w14:textId="77777777" w:rsidR="00EF6CE8" w:rsidRPr="003461CB" w:rsidRDefault="00222FF9" w:rsidP="00222FF9">
      <w:pPr>
        <w:pStyle w:val="pkt"/>
        <w:numPr>
          <w:ilvl w:val="0"/>
          <w:numId w:val="3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 xml:space="preserve">dysponuje min. 1 osobą, </w:t>
      </w:r>
      <w:r w:rsidRPr="003461CB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3461CB">
        <w:rPr>
          <w:rFonts w:asciiTheme="minorHAnsi" w:hAnsiTheme="minorHAnsi" w:cstheme="minorHAnsi"/>
          <w:sz w:val="20"/>
        </w:rPr>
        <w:t xml:space="preserve"> o uprawnieniach do projektowania w specjalności sieci, instalacji i urządzeń cieplnych, wentylacyjnych, wodociągowych i kanalizacyjnych</w:t>
      </w:r>
      <w:r w:rsidR="004E7B41" w:rsidRPr="003461CB">
        <w:rPr>
          <w:rFonts w:asciiTheme="minorHAnsi" w:hAnsiTheme="minorHAnsi" w:cstheme="minorHAnsi"/>
          <w:sz w:val="20"/>
        </w:rPr>
        <w:t>,</w:t>
      </w:r>
    </w:p>
    <w:p w14:paraId="129CD5A0" w14:textId="77777777" w:rsidR="00222FF9" w:rsidRPr="003461CB" w:rsidRDefault="00EF6CE8" w:rsidP="00EF6CE8">
      <w:pPr>
        <w:pStyle w:val="pkt"/>
        <w:numPr>
          <w:ilvl w:val="0"/>
          <w:numId w:val="3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bCs/>
          <w:sz w:val="20"/>
        </w:rPr>
        <w:t xml:space="preserve">w okresie ostatnich </w:t>
      </w:r>
      <w:r w:rsidR="00222FF9" w:rsidRPr="003461CB">
        <w:rPr>
          <w:rFonts w:asciiTheme="minorHAnsi" w:hAnsiTheme="minorHAnsi" w:cstheme="minorHAnsi"/>
          <w:bCs/>
          <w:sz w:val="20"/>
        </w:rPr>
        <w:t>trzech</w:t>
      </w:r>
      <w:r w:rsidRPr="003461CB">
        <w:rPr>
          <w:rFonts w:asciiTheme="minorHAnsi" w:hAnsiTheme="minorHAnsi" w:cstheme="minorHAnsi"/>
          <w:bCs/>
          <w:sz w:val="20"/>
        </w:rPr>
        <w:t xml:space="preserve"> lat przed upływem terminu składania ofert, a jeżeli okres prowadzenia działalności jest krótszy – w tym okresie wykonali</w:t>
      </w:r>
      <w:r w:rsidR="00222FF9" w:rsidRPr="003461CB">
        <w:rPr>
          <w:rFonts w:asciiTheme="minorHAnsi" w:hAnsiTheme="minorHAnsi" w:cstheme="minorHAnsi"/>
          <w:bCs/>
          <w:sz w:val="20"/>
        </w:rPr>
        <w:t>:</w:t>
      </w:r>
    </w:p>
    <w:p w14:paraId="25BC0623" w14:textId="77777777" w:rsidR="00222FF9" w:rsidRPr="003461CB" w:rsidRDefault="00222FF9" w:rsidP="00222FF9">
      <w:pPr>
        <w:pStyle w:val="pkt"/>
        <w:numPr>
          <w:ilvl w:val="0"/>
          <w:numId w:val="42"/>
        </w:numPr>
        <w:spacing w:before="0" w:after="0" w:line="288" w:lineRule="auto"/>
        <w:ind w:left="1418"/>
        <w:rPr>
          <w:rFonts w:asciiTheme="minorHAnsi" w:hAnsiTheme="minorHAnsi" w:cstheme="minorHAnsi"/>
          <w:sz w:val="20"/>
        </w:rPr>
      </w:pPr>
      <w:r w:rsidRPr="003461CB">
        <w:rPr>
          <w:rFonts w:asciiTheme="minorHAnsi" w:hAnsiTheme="minorHAnsi" w:cstheme="minorHAnsi"/>
          <w:sz w:val="20"/>
        </w:rPr>
        <w:t>co najmniej 1 program prac konserwatorskich lub dokumentację projektową zawierającą w swojej części program prac konserwatorskich,</w:t>
      </w:r>
    </w:p>
    <w:p w14:paraId="39442A3B" w14:textId="7B3D94B7" w:rsidR="00EF6CE8" w:rsidRPr="003461CB" w:rsidRDefault="00EF6CE8" w:rsidP="00222FF9">
      <w:pPr>
        <w:pStyle w:val="pkt"/>
        <w:numPr>
          <w:ilvl w:val="0"/>
          <w:numId w:val="42"/>
        </w:numPr>
        <w:spacing w:before="0" w:after="0" w:line="288" w:lineRule="auto"/>
        <w:ind w:left="1418"/>
        <w:rPr>
          <w:rFonts w:asciiTheme="minorHAnsi" w:hAnsiTheme="minorHAnsi" w:cstheme="minorHAnsi"/>
          <w:strike/>
          <w:sz w:val="20"/>
        </w:rPr>
      </w:pPr>
      <w:r w:rsidRPr="003461CB">
        <w:rPr>
          <w:rFonts w:asciiTheme="minorHAnsi" w:hAnsiTheme="minorHAnsi" w:cstheme="minorHAnsi"/>
          <w:bCs/>
          <w:sz w:val="20"/>
        </w:rPr>
        <w:t xml:space="preserve">co najmniej 3 usługi, z których każda polegała na wykonaniu kompletnej dokumentacji projektowej terenów </w:t>
      </w:r>
      <w:r w:rsidR="00222FF9" w:rsidRPr="003461CB">
        <w:rPr>
          <w:rFonts w:asciiTheme="minorHAnsi" w:hAnsiTheme="minorHAnsi" w:cstheme="minorHAnsi"/>
          <w:bCs/>
          <w:sz w:val="20"/>
        </w:rPr>
        <w:t>parków lub zieleńców</w:t>
      </w:r>
      <w:r w:rsidRPr="003461CB">
        <w:rPr>
          <w:rFonts w:asciiTheme="minorHAnsi" w:hAnsiTheme="minorHAnsi" w:cstheme="minorHAnsi"/>
          <w:bCs/>
          <w:sz w:val="20"/>
        </w:rPr>
        <w:t>, o wartości każdej z usług równej co najmniej 50 000,00 zł wraz z podatkiem VAT</w:t>
      </w:r>
      <w:r w:rsidR="00222FF9" w:rsidRPr="003461CB">
        <w:rPr>
          <w:rFonts w:asciiTheme="minorHAnsi" w:hAnsiTheme="minorHAnsi" w:cstheme="minorHAnsi"/>
          <w:bCs/>
          <w:sz w:val="20"/>
        </w:rPr>
        <w:t xml:space="preserve"> lub o łącznej wartości 3 usług 150 000,00 zł wraz z podatkiem VAT</w:t>
      </w:r>
      <w:r w:rsidRPr="003461CB">
        <w:rPr>
          <w:rFonts w:asciiTheme="minorHAnsi" w:hAnsiTheme="minorHAnsi" w:cstheme="minorHAnsi"/>
          <w:bCs/>
          <w:sz w:val="20"/>
        </w:rPr>
        <w:t xml:space="preserve"> oraz potwierdzą, że usługi te zostały wykonane należycie</w:t>
      </w:r>
      <w:r w:rsidR="009E414C" w:rsidRPr="003461CB">
        <w:rPr>
          <w:rFonts w:asciiTheme="minorHAnsi" w:hAnsiTheme="minorHAnsi" w:cstheme="minorHAnsi"/>
          <w:sz w:val="20"/>
        </w:rPr>
        <w:t xml:space="preserve">. W przypadku innych projektów gdzie częścią składową jest branża zieleń – co najmniej 3 projektów na łączną kwotę 200 000 zł wraz podatkiem VAT. </w:t>
      </w:r>
    </w:p>
    <w:p w14:paraId="0714F826" w14:textId="77777777" w:rsidR="00222FF9" w:rsidRPr="003461CB" w:rsidRDefault="00222FF9" w:rsidP="00222FF9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bCs/>
          <w:sz w:val="20"/>
        </w:rPr>
      </w:pPr>
    </w:p>
    <w:p w14:paraId="4A806DB2" w14:textId="77777777" w:rsidR="002818CE" w:rsidRPr="003461CB" w:rsidRDefault="00222FF9" w:rsidP="00222FF9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bCs/>
          <w:sz w:val="20"/>
        </w:rPr>
      </w:pPr>
      <w:r w:rsidRPr="003461CB">
        <w:rPr>
          <w:rFonts w:asciiTheme="minorHAnsi" w:hAnsiTheme="minorHAnsi" w:cstheme="minorHAnsi"/>
          <w:bCs/>
          <w:sz w:val="20"/>
        </w:rPr>
        <w:t>Zamawiający nie dopuszcza wykazania spełnienia warunków udziału w postępowaniu dotyczących zdolności technicznej lub zawodowej – w zakresie wiedzy i doświadczenia, przy powoływaniu się na te same usługi w  celu wykazania spełnienia warunków, o których mowa w pkt. 5.1.3.d. myślnik 1 i 2 SIWZ.</w:t>
      </w:r>
    </w:p>
    <w:p w14:paraId="3BFD1FBA" w14:textId="77777777" w:rsidR="00222FF9" w:rsidRPr="003461CB" w:rsidRDefault="00222FF9" w:rsidP="00222FF9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bCs/>
          <w:sz w:val="20"/>
        </w:rPr>
      </w:pPr>
    </w:p>
    <w:p w14:paraId="78B70925" w14:textId="77777777" w:rsidR="00222FF9" w:rsidRPr="003461CB" w:rsidRDefault="00222FF9" w:rsidP="00222FF9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strike/>
          <w:color w:val="auto"/>
          <w:sz w:val="16"/>
          <w:szCs w:val="16"/>
        </w:rPr>
      </w:pPr>
      <w:r w:rsidRPr="003461CB">
        <w:rPr>
          <w:rFonts w:asciiTheme="minorHAnsi" w:hAnsiTheme="minorHAnsi" w:cstheme="minorHAnsi"/>
          <w:b w:val="0"/>
          <w:strike/>
          <w:color w:val="auto"/>
          <w:sz w:val="16"/>
          <w:szCs w:val="16"/>
        </w:rPr>
        <w:t>*Pod pojęciem terenu zieleni należy rozumieć: tereny zieleni miejskiej, osiedlowej, a także parki, zieleńce, ogrody, tereny pokryte roślinnością znajdującą się w granicach wsi o zwartej zabudowie lub miast pełniące funkcje estetyczne, rekreacyjne, zdrowotne lub osłonowe.</w:t>
      </w:r>
    </w:p>
    <w:p w14:paraId="20E6C3D5" w14:textId="77777777" w:rsidR="00F55E37" w:rsidRPr="003461CB" w:rsidRDefault="00F55E37" w:rsidP="00D80209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bCs/>
          <w:sz w:val="20"/>
        </w:rPr>
      </w:pPr>
    </w:p>
    <w:p w14:paraId="4FF391BA" w14:textId="77777777" w:rsidR="00AD134B" w:rsidRPr="003461CB" w:rsidRDefault="00AD134B" w:rsidP="00D80209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/>
          <w:bCs/>
        </w:rPr>
        <w:t>5.2.</w:t>
      </w:r>
      <w:r w:rsidRPr="003461CB">
        <w:rPr>
          <w:rFonts w:asciiTheme="minorHAnsi" w:hAnsiTheme="minorHAnsi" w:cstheme="minorHAnsi"/>
          <w:b/>
          <w:bCs/>
        </w:rPr>
        <w:tab/>
      </w:r>
      <w:r w:rsidRPr="003461CB">
        <w:rPr>
          <w:rFonts w:asciiTheme="minorHAnsi" w:hAnsiTheme="minorHAnsi" w:cstheme="minorHAnsi"/>
          <w:bCs/>
        </w:rPr>
        <w:t>W przypadku Wykonawców wspólnie ubiegających się o udzielenie zamówienia waru</w:t>
      </w:r>
      <w:r w:rsidR="00291605" w:rsidRPr="003461CB">
        <w:rPr>
          <w:rFonts w:asciiTheme="minorHAnsi" w:hAnsiTheme="minorHAnsi" w:cstheme="minorHAnsi"/>
          <w:bCs/>
        </w:rPr>
        <w:t>nki, o których mowa w pkt. 5.1</w:t>
      </w:r>
      <w:r w:rsidR="000B783B" w:rsidRPr="003461CB">
        <w:rPr>
          <w:rFonts w:asciiTheme="minorHAnsi" w:hAnsiTheme="minorHAnsi" w:cstheme="minorHAnsi"/>
          <w:bCs/>
        </w:rPr>
        <w:t xml:space="preserve">) </w:t>
      </w:r>
      <w:r w:rsidRPr="003461CB">
        <w:rPr>
          <w:rFonts w:asciiTheme="minorHAnsi" w:hAnsiTheme="minorHAnsi" w:cstheme="minorHAnsi"/>
          <w:bCs/>
        </w:rPr>
        <w:t>SIWZ zostaną spełnione wyłącznie jeżeli:</w:t>
      </w:r>
    </w:p>
    <w:p w14:paraId="4E2A741F" w14:textId="77777777" w:rsidR="00DA06EE" w:rsidRPr="003461CB" w:rsidRDefault="00DA06EE" w:rsidP="00D80209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14:paraId="4DB5A426" w14:textId="77777777" w:rsidR="008A0824" w:rsidRPr="003461CB" w:rsidRDefault="008A0824" w:rsidP="00D8020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</w:t>
      </w:r>
      <w:r w:rsidR="00417DC6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dkach określonych w pkt. 5.1.</w:t>
      </w:r>
      <w:r w:rsidR="002818CE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="00222FF9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</w:t>
      </w:r>
      <w:r w:rsidR="008D6D4D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ek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będą łącznie posiadać wartość ubezpieczenia na kwotę określoną w specyfikacji.</w:t>
      </w:r>
    </w:p>
    <w:p w14:paraId="4C672C4E" w14:textId="77777777" w:rsidR="00EF6CE8" w:rsidRPr="003461CB" w:rsidRDefault="00EF6CE8" w:rsidP="00D8020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5.1.3.a-</w:t>
      </w:r>
      <w:r w:rsidR="00222FF9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 warunek zostanie spełniony, jeżeli chociaż jeden z wykonawców lub podwykonawców lub podmiotów udostępniających zasoby będzie dysponował osobami wskazanymi powyżej w specyfikacji lub każdy wykonawca będzie dysponował każdą osobą oddzielnie</w:t>
      </w:r>
    </w:p>
    <w:p w14:paraId="2D1B98C2" w14:textId="77777777" w:rsidR="00417DC6" w:rsidRPr="003461CB" w:rsidRDefault="00417DC6" w:rsidP="00222FF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2818CE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="00EF6CE8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="00222FF9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d.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</w:t>
      </w:r>
      <w:r w:rsidR="00222FF9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jeden z wykonawców wykaże się doświadczeniem w zakresie jednej z usług np. z pkt 5.1.2.d. myślnik 1 SIWZ, a drugi z wykonawców wspólnie ubiegających się o udzielenie zamówienia wykazał się doświadczeniem w zakresie pozostałych usług opisanych  w pkt 5.1.2. d myślnik 2 SIWZ</w:t>
      </w:r>
    </w:p>
    <w:p w14:paraId="16C01DF3" w14:textId="77777777" w:rsidR="008A36A2" w:rsidRPr="003461CB" w:rsidRDefault="008A36A2" w:rsidP="00D80209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6349B417" w14:textId="77777777" w:rsidR="004C6032" w:rsidRPr="003461CB" w:rsidRDefault="00514132" w:rsidP="00D8020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3461CB">
        <w:rPr>
          <w:rFonts w:asciiTheme="minorHAnsi" w:hAnsiTheme="minorHAnsi" w:cstheme="minorHAnsi"/>
          <w:b/>
          <w:sz w:val="26"/>
          <w:szCs w:val="26"/>
        </w:rPr>
        <w:t>.</w:t>
      </w:r>
    </w:p>
    <w:p w14:paraId="1D8EB4C4" w14:textId="77777777" w:rsidR="00635C7A" w:rsidRPr="003461CB" w:rsidRDefault="00635C7A" w:rsidP="00D80209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06B997F3" w14:textId="77777777" w:rsidR="00ED26EE" w:rsidRPr="003461CB" w:rsidRDefault="001A1794" w:rsidP="00D80209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aktualne na dzień składania ofert oświadczenie, składane na podstawie art. 25a ust. 1 ustawy z dnia 29 stycznia 2004 r. Prawo zamówień publicznych – </w:t>
      </w:r>
      <w:r w:rsidRPr="003461CB">
        <w:rPr>
          <w:rFonts w:asciiTheme="minorHAnsi" w:hAnsiTheme="minorHAnsi" w:cstheme="minorHAnsi"/>
          <w:bCs/>
          <w:iCs/>
          <w:color w:val="auto"/>
          <w:sz w:val="20"/>
          <w:szCs w:val="20"/>
        </w:rPr>
        <w:t>według wzoru załącznika nr 4 do SIWZ</w:t>
      </w:r>
      <w:r w:rsidR="00C33BB1"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9070977" w14:textId="77777777" w:rsidR="000D7CE4" w:rsidRPr="003461CB" w:rsidRDefault="000D7CE4" w:rsidP="00D80209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3E02D8F2" w14:textId="77777777" w:rsidR="00EB04F5" w:rsidRPr="003461CB" w:rsidRDefault="00EB04F5" w:rsidP="00D80209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0E499708" w14:textId="77777777" w:rsidR="00990391" w:rsidRPr="003461CB" w:rsidRDefault="00990391" w:rsidP="00D80209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3833BC96" w14:textId="77777777" w:rsidR="00876F32" w:rsidRPr="003461CB" w:rsidRDefault="00876F32" w:rsidP="00D80209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</w:rPr>
        <w:t>6.2.1.</w:t>
      </w:r>
      <w:r w:rsidRPr="003461CB">
        <w:rPr>
          <w:rFonts w:asciiTheme="minorHAnsi" w:hAnsiTheme="minorHAnsi" w:cstheme="minorHAnsi"/>
          <w:b/>
        </w:rPr>
        <w:tab/>
      </w:r>
      <w:r w:rsidRPr="003461CB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C2325C" w:rsidRPr="003461CB">
        <w:rPr>
          <w:rFonts w:asciiTheme="minorHAnsi" w:hAnsiTheme="minorHAnsi" w:cstheme="minorHAnsi"/>
          <w:b/>
          <w:bCs/>
        </w:rPr>
        <w:t xml:space="preserve">wezwie wykonawcę do dostarczenia </w:t>
      </w:r>
      <w:r w:rsidRPr="003461CB">
        <w:rPr>
          <w:rFonts w:asciiTheme="minorHAnsi" w:hAnsiTheme="minorHAnsi" w:cstheme="minorHAnsi"/>
          <w:b/>
          <w:bCs/>
        </w:rPr>
        <w:t>następujących dokumentów</w:t>
      </w:r>
      <w:r w:rsidRPr="003461CB">
        <w:rPr>
          <w:rFonts w:asciiTheme="minorHAnsi" w:hAnsiTheme="minorHAnsi" w:cstheme="minorHAnsi"/>
          <w:b/>
        </w:rPr>
        <w:t>:</w:t>
      </w:r>
    </w:p>
    <w:p w14:paraId="33D6A68D" w14:textId="77777777" w:rsidR="00876F32" w:rsidRPr="003461CB" w:rsidRDefault="00876F32" w:rsidP="00D80209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14:paraId="4CC043D1" w14:textId="77777777" w:rsidR="000B783B" w:rsidRPr="003461CB" w:rsidRDefault="000B783B" w:rsidP="00D8020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</w:t>
      </w:r>
      <w:r w:rsidR="00451B0C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atkowym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6F6858A" w14:textId="77777777" w:rsidR="000B783B" w:rsidRPr="003461CB" w:rsidRDefault="000B783B" w:rsidP="00D8020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A6DC617" w14:textId="77777777" w:rsidR="000B783B" w:rsidRPr="003461CB" w:rsidRDefault="000B783B" w:rsidP="00D8020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ustawy.*</w:t>
      </w:r>
    </w:p>
    <w:p w14:paraId="20553AB9" w14:textId="77777777" w:rsidR="00D5408E" w:rsidRPr="003461CB" w:rsidRDefault="00D5408E" w:rsidP="00D80209">
      <w:pPr>
        <w:spacing w:line="288" w:lineRule="auto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</w:p>
    <w:p w14:paraId="00BA80EF" w14:textId="77777777" w:rsidR="00D5408E" w:rsidRPr="003461CB" w:rsidRDefault="00D5408E" w:rsidP="00D80209">
      <w:pPr>
        <w:spacing w:line="288" w:lineRule="auto"/>
        <w:ind w:left="709"/>
        <w:jc w:val="both"/>
        <w:rPr>
          <w:rFonts w:asciiTheme="minorHAnsi" w:hAnsiTheme="minorHAnsi" w:cstheme="minorHAnsi"/>
          <w:sz w:val="12"/>
          <w:szCs w:val="12"/>
        </w:rPr>
      </w:pPr>
      <w:r w:rsidRPr="003461CB">
        <w:rPr>
          <w:rFonts w:asciiTheme="minorHAnsi" w:hAnsiTheme="minorHAnsi" w:cstheme="minorHAns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0DF10D5F" w14:textId="77777777" w:rsidR="0033556A" w:rsidRPr="003461CB" w:rsidRDefault="0033556A" w:rsidP="00D80209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14:paraId="739A9FFF" w14:textId="77777777" w:rsidR="004E7B41" w:rsidRPr="003461CB" w:rsidRDefault="004E7B41" w:rsidP="00D80209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14:paraId="0DF8DE9B" w14:textId="77777777" w:rsidR="00A25EF9" w:rsidRPr="003461CB" w:rsidRDefault="00A25EF9" w:rsidP="00D80209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76F32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3461C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E7491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C2325C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wezwie wykonawcę do</w:t>
      </w:r>
      <w:r w:rsidR="00E74916"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dostarczenia następujących dokumentów</w:t>
      </w: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1F809DD4" w14:textId="77777777" w:rsidR="00E74916" w:rsidRPr="003461CB" w:rsidRDefault="00E74916" w:rsidP="00D80209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433865D" w14:textId="77777777" w:rsidR="003C4222" w:rsidRPr="003461CB" w:rsidRDefault="003C4222" w:rsidP="00D802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3461CB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</w:t>
      </w:r>
      <w:r w:rsidR="00D41A86" w:rsidRPr="003461CB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3461CB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ykonawca</w:t>
      </w:r>
      <w:r w:rsidRPr="003461CB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jest ubezpieczony od odpowiedzialności cywilnej w zakresie prowadzonej działalności związanej z przedmiotem zamówienia </w:t>
      </w:r>
      <w:r w:rsidR="002F7D0F" w:rsidRPr="003461CB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</w:t>
      </w:r>
      <w:r w:rsidRPr="003461CB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 przez </w:t>
      </w:r>
      <w:r w:rsidR="00F839F3" w:rsidRPr="003461CB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3461CB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DB1BE7" w:rsidRPr="003461CB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14:paraId="67B66809" w14:textId="77777777" w:rsidR="008A0824" w:rsidRPr="003461CB" w:rsidRDefault="008A0824" w:rsidP="00D80209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14:paraId="5BC221B2" w14:textId="77777777" w:rsidR="003C4222" w:rsidRPr="003461CB" w:rsidRDefault="003C4222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461CB">
        <w:rPr>
          <w:rFonts w:asciiTheme="minorHAnsi" w:hAnsiTheme="minorHAnsi" w:cstheme="minorHAnsi"/>
          <w:b/>
          <w:bCs/>
        </w:rPr>
        <w:t>6.2.</w:t>
      </w:r>
      <w:r w:rsidR="00876F32" w:rsidRPr="003461CB">
        <w:rPr>
          <w:rFonts w:asciiTheme="minorHAnsi" w:hAnsiTheme="minorHAnsi" w:cstheme="minorHAnsi"/>
          <w:b/>
          <w:bCs/>
        </w:rPr>
        <w:t>3</w:t>
      </w:r>
      <w:r w:rsidRPr="003461CB">
        <w:rPr>
          <w:rFonts w:asciiTheme="minorHAnsi" w:hAnsiTheme="minorHAnsi" w:cstheme="minorHAnsi"/>
          <w:b/>
          <w:bCs/>
        </w:rPr>
        <w:t>.</w:t>
      </w:r>
      <w:r w:rsidRPr="003461CB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3461CB">
        <w:rPr>
          <w:rFonts w:asciiTheme="minorHAnsi" w:hAnsiTheme="minorHAnsi" w:cstheme="minorHAnsi"/>
          <w:b/>
          <w:bCs/>
        </w:rPr>
        <w:t>w</w:t>
      </w:r>
      <w:r w:rsidRPr="003461CB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F839F3" w:rsidRPr="003461CB">
        <w:rPr>
          <w:rFonts w:asciiTheme="minorHAnsi" w:hAnsiTheme="minorHAnsi" w:cstheme="minorHAnsi"/>
          <w:b/>
          <w:bCs/>
        </w:rPr>
        <w:t>z</w:t>
      </w:r>
      <w:r w:rsidRPr="003461CB">
        <w:rPr>
          <w:rFonts w:asciiTheme="minorHAnsi" w:hAnsiTheme="minorHAnsi" w:cstheme="minorHAnsi"/>
          <w:b/>
          <w:bCs/>
        </w:rPr>
        <w:t xml:space="preserve">amawiający </w:t>
      </w:r>
      <w:r w:rsidR="00C2325C" w:rsidRPr="003461CB">
        <w:rPr>
          <w:rFonts w:asciiTheme="minorHAnsi" w:hAnsiTheme="minorHAnsi" w:cstheme="minorHAnsi"/>
          <w:b/>
          <w:bCs/>
        </w:rPr>
        <w:t xml:space="preserve">wezwie wykonawcę do dostarczenia </w:t>
      </w:r>
      <w:r w:rsidRPr="003461CB">
        <w:rPr>
          <w:rFonts w:asciiTheme="minorHAnsi" w:hAnsiTheme="minorHAnsi" w:cstheme="minorHAnsi"/>
          <w:b/>
          <w:bCs/>
        </w:rPr>
        <w:t>następujących dokumentów:</w:t>
      </w:r>
    </w:p>
    <w:p w14:paraId="4193903E" w14:textId="77777777" w:rsidR="003C4222" w:rsidRPr="003461CB" w:rsidRDefault="003C4222" w:rsidP="00D80209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14:paraId="5511678C" w14:textId="77777777" w:rsidR="00EF6CE8" w:rsidRPr="003461CB" w:rsidRDefault="00EF6CE8" w:rsidP="00EF6CE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wykazu usług</w:t>
      </w:r>
      <w:r w:rsidRPr="003461CB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wykonanych, a w przypadku świadczeń okresowych lub ciągłych również wykonywanych, w okresie ostatnich </w:t>
      </w:r>
      <w:r w:rsidR="00222FF9" w:rsidRPr="003461CB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3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 – </w:t>
      </w:r>
      <w:r w:rsidRPr="003461CB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5 do SIWZ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14:paraId="17BE5B93" w14:textId="77777777" w:rsidR="00EF6CE8" w:rsidRPr="003461CB" w:rsidRDefault="00EF6CE8" w:rsidP="00EF6CE8">
      <w:pPr>
        <w:spacing w:line="288" w:lineRule="auto"/>
        <w:ind w:left="851"/>
        <w:jc w:val="both"/>
        <w:rPr>
          <w:rFonts w:asciiTheme="minorHAnsi" w:hAnsiTheme="minorHAnsi" w:cstheme="minorHAnsi"/>
          <w:lang w:eastAsia="pl-PL"/>
        </w:rPr>
      </w:pPr>
      <w:r w:rsidRPr="003461CB">
        <w:rPr>
          <w:rFonts w:asciiTheme="minorHAnsi" w:hAnsiTheme="minorHAnsi" w:cstheme="minorHAnsi"/>
          <w:lang w:eastAsia="pl-PL"/>
        </w:rPr>
        <w:t>Dowodami, o których mowa powyżej, są:</w:t>
      </w:r>
    </w:p>
    <w:p w14:paraId="7CCBD796" w14:textId="77777777" w:rsidR="00EF6CE8" w:rsidRPr="003461CB" w:rsidRDefault="00EF6CE8" w:rsidP="00EF6CE8">
      <w:pPr>
        <w:numPr>
          <w:ilvl w:val="1"/>
          <w:numId w:val="39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3461CB">
        <w:rPr>
          <w:rFonts w:asciiTheme="minorHAnsi" w:hAnsiTheme="minorHAnsi" w:cstheme="minorHAnsi"/>
          <w:lang w:eastAsia="pl-PL"/>
        </w:rPr>
        <w:t>referencje bądź inne dokumenty wystawione przez podmiot, na rzecz którego usługi były wykonywane, a w przypadku świadczeń okresowych lub ciągłych są wykonywane (w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postępowaniu);</w:t>
      </w:r>
    </w:p>
    <w:p w14:paraId="331A96BF" w14:textId="77777777" w:rsidR="00EF6CE8" w:rsidRPr="003461CB" w:rsidRDefault="00EF6CE8" w:rsidP="00EF6CE8">
      <w:pPr>
        <w:numPr>
          <w:ilvl w:val="1"/>
          <w:numId w:val="39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3461CB">
        <w:rPr>
          <w:rFonts w:asciiTheme="minorHAnsi" w:hAnsiTheme="minorHAnsi" w:cstheme="minorHAnsi"/>
          <w:lang w:eastAsia="pl-PL"/>
        </w:rPr>
        <w:t>oświadczenie wykonawcy - jeżeli z uzasadnionych przyczyn o obiektywnym charakterze wykonawca nie jest w stanie uzyskać poświadczenia, o którym mowa w pkt a);</w:t>
      </w:r>
    </w:p>
    <w:p w14:paraId="1E15DD9A" w14:textId="77777777" w:rsidR="00EF6CE8" w:rsidRPr="003461CB" w:rsidRDefault="00EF6CE8" w:rsidP="00EF6C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3461CB">
        <w:rPr>
          <w:rFonts w:asciiTheme="minorHAnsi" w:hAnsiTheme="minorHAnsi" w:cstheme="minorHAnsi"/>
          <w:color w:val="auto"/>
          <w:sz w:val="20"/>
          <w:szCs w:val="20"/>
        </w:rPr>
        <w:t>załącznik nr 6 do SIWZ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7E329F9" w14:textId="77777777" w:rsidR="00EF6CE8" w:rsidRPr="003461CB" w:rsidRDefault="00EF6CE8" w:rsidP="00EF6CE8">
      <w:pPr>
        <w:pStyle w:val="Akapitzlist"/>
        <w:autoSpaceDE w:val="0"/>
        <w:autoSpaceDN w:val="0"/>
        <w:adjustRightInd w:val="0"/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0CE04CE" w14:textId="77777777" w:rsidR="000D56A5" w:rsidRPr="003461CB" w:rsidRDefault="000D56A5" w:rsidP="00D80209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2A9B3A63" w14:textId="77777777" w:rsidR="00D474B7" w:rsidRPr="003461CB" w:rsidRDefault="00D474B7" w:rsidP="00D80209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14:paraId="201BC301" w14:textId="77777777" w:rsidR="000D56A5" w:rsidRPr="003461CB" w:rsidRDefault="000D56A5" w:rsidP="00D80209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/>
          <w:bCs/>
        </w:rPr>
        <w:t>6.3.1.</w:t>
      </w:r>
      <w:r w:rsidRPr="003461CB">
        <w:rPr>
          <w:rFonts w:asciiTheme="minorHAnsi" w:hAnsiTheme="minorHAnsi" w:cstheme="minorHAnsi"/>
          <w:bCs/>
        </w:rPr>
        <w:tab/>
      </w:r>
      <w:r w:rsidR="00F91BC3" w:rsidRPr="003461CB">
        <w:rPr>
          <w:rFonts w:asciiTheme="minorHAnsi" w:hAnsiTheme="minorHAnsi" w:cstheme="minorHAnsi"/>
          <w:bCs/>
        </w:rPr>
        <w:t>Wykonawca</w:t>
      </w:r>
      <w:r w:rsidRPr="003461CB">
        <w:rPr>
          <w:rFonts w:asciiTheme="minorHAnsi" w:hAnsiTheme="minorHAnsi" w:cstheme="minorHAnsi"/>
          <w:bCs/>
        </w:rPr>
        <w:t xml:space="preserve"> może w celu potwierdzenia spełniania warunk</w:t>
      </w:r>
      <w:r w:rsidR="00494EF6" w:rsidRPr="003461CB">
        <w:rPr>
          <w:rFonts w:asciiTheme="minorHAnsi" w:hAnsiTheme="minorHAnsi" w:cstheme="minorHAnsi"/>
          <w:bCs/>
        </w:rPr>
        <w:t>ów, o których mowa w pkt. 5.1.</w:t>
      </w:r>
      <w:r w:rsidR="004E7B41" w:rsidRPr="003461CB">
        <w:rPr>
          <w:rFonts w:asciiTheme="minorHAnsi" w:hAnsiTheme="minorHAnsi" w:cstheme="minorHAnsi"/>
          <w:bCs/>
        </w:rPr>
        <w:t>1-5.1.3</w:t>
      </w:r>
      <w:r w:rsidR="00FF385B" w:rsidRPr="003461CB">
        <w:rPr>
          <w:rFonts w:asciiTheme="minorHAnsi" w:hAnsiTheme="minorHAnsi" w:cstheme="minorHAnsi"/>
          <w:bCs/>
        </w:rPr>
        <w:t xml:space="preserve">. </w:t>
      </w:r>
      <w:r w:rsidRPr="003461CB">
        <w:rPr>
          <w:rFonts w:asciiTheme="minorHAnsi" w:hAnsiTheme="minorHAnsi" w:cstheme="minorHAnsi"/>
          <w:bCs/>
        </w:rPr>
        <w:t xml:space="preserve">SIWZ </w:t>
      </w:r>
      <w:r w:rsidR="00FF385B" w:rsidRPr="003461CB">
        <w:rPr>
          <w:rFonts w:asciiTheme="minorHAnsi" w:hAnsiTheme="minorHAnsi" w:cstheme="minorHAnsi"/>
          <w:bCs/>
        </w:rPr>
        <w:t xml:space="preserve">                        </w:t>
      </w:r>
      <w:r w:rsidRPr="003461CB">
        <w:rPr>
          <w:rFonts w:asciiTheme="minorHAnsi" w:hAnsiTheme="minorHAnsi" w:cstheme="minorHAnsi"/>
          <w:bCs/>
        </w:rPr>
        <w:t xml:space="preserve">w stosownych sytuacjach oraz w odniesieniu </w:t>
      </w:r>
      <w:r w:rsidR="00FD72FF" w:rsidRPr="003461CB">
        <w:rPr>
          <w:rFonts w:asciiTheme="minorHAnsi" w:hAnsiTheme="minorHAnsi" w:cstheme="minorHAnsi"/>
          <w:bCs/>
        </w:rPr>
        <w:t xml:space="preserve">do </w:t>
      </w:r>
      <w:r w:rsidRPr="003461CB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3461CB">
        <w:rPr>
          <w:rFonts w:asciiTheme="minorHAnsi" w:hAnsiTheme="minorHAnsi" w:cstheme="minorHAnsi"/>
          <w:bCs/>
        </w:rPr>
        <w:t>.</w:t>
      </w:r>
    </w:p>
    <w:p w14:paraId="6414CB70" w14:textId="77777777" w:rsidR="000D56A5" w:rsidRPr="003461CB" w:rsidRDefault="000D56A5" w:rsidP="00D80209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/>
          <w:bCs/>
        </w:rPr>
        <w:t>6.3.2.</w:t>
      </w:r>
      <w:r w:rsidRPr="003461CB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3461CB">
        <w:rPr>
          <w:rFonts w:asciiTheme="minorHAnsi" w:hAnsiTheme="minorHAnsi" w:cstheme="minorHAnsi"/>
          <w:bCs/>
        </w:rPr>
        <w:t>6.3.1</w:t>
      </w:r>
      <w:r w:rsidRPr="003461CB">
        <w:rPr>
          <w:rFonts w:asciiTheme="minorHAnsi" w:hAnsiTheme="minorHAnsi" w:cstheme="minorHAnsi"/>
          <w:bCs/>
        </w:rPr>
        <w:t xml:space="preserve">. SIWZ wystąpi wyłącznie w przypadku kiedy: </w:t>
      </w:r>
    </w:p>
    <w:p w14:paraId="0CCD6BDF" w14:textId="77777777" w:rsidR="000D56A5" w:rsidRPr="003461CB" w:rsidRDefault="00F91BC3" w:rsidP="00D8020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Cs/>
        </w:rPr>
        <w:t>Wykonawca</w:t>
      </w:r>
      <w:r w:rsidR="000D56A5" w:rsidRPr="003461CB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3461CB">
        <w:rPr>
          <w:rFonts w:asciiTheme="minorHAnsi" w:hAnsiTheme="minorHAnsi" w:cstheme="minorHAnsi"/>
        </w:rPr>
        <w:t>Zobowiązanie musi wskazywać:</w:t>
      </w:r>
    </w:p>
    <w:p w14:paraId="3FAFF7DE" w14:textId="77777777" w:rsidR="000D56A5" w:rsidRPr="003461CB" w:rsidRDefault="000D56A5" w:rsidP="00D80209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zakres dostępnych </w:t>
      </w:r>
      <w:r w:rsidR="00F91BC3" w:rsidRPr="003461CB">
        <w:rPr>
          <w:rFonts w:asciiTheme="minorHAnsi" w:hAnsiTheme="minorHAnsi" w:cstheme="minorHAnsi"/>
        </w:rPr>
        <w:t>wykonawcy</w:t>
      </w:r>
      <w:r w:rsidRPr="003461CB">
        <w:rPr>
          <w:rFonts w:asciiTheme="minorHAnsi" w:hAnsiTheme="minorHAnsi" w:cstheme="minorHAnsi"/>
        </w:rPr>
        <w:t xml:space="preserve"> zasobów innego podmiotu,</w:t>
      </w:r>
    </w:p>
    <w:p w14:paraId="5CC4DFC8" w14:textId="77777777" w:rsidR="000D56A5" w:rsidRPr="003461CB" w:rsidRDefault="000D56A5" w:rsidP="00D80209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3461CB">
        <w:rPr>
          <w:rFonts w:asciiTheme="minorHAnsi" w:hAnsiTheme="minorHAnsi" w:cstheme="minorHAnsi"/>
        </w:rPr>
        <w:t>publicznego</w:t>
      </w:r>
      <w:r w:rsidRPr="003461CB">
        <w:rPr>
          <w:rFonts w:asciiTheme="minorHAnsi" w:hAnsiTheme="minorHAnsi" w:cstheme="minorHAnsi"/>
        </w:rPr>
        <w:t>,</w:t>
      </w:r>
    </w:p>
    <w:p w14:paraId="07C9D739" w14:textId="77777777" w:rsidR="000D56A5" w:rsidRPr="003461CB" w:rsidRDefault="000D56A5" w:rsidP="00D80209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3461CB">
        <w:rPr>
          <w:rFonts w:asciiTheme="minorHAnsi" w:hAnsiTheme="minorHAnsi" w:cstheme="minorHAnsi"/>
        </w:rPr>
        <w:t>,</w:t>
      </w:r>
    </w:p>
    <w:p w14:paraId="655257D5" w14:textId="77777777" w:rsidR="00DB1BE7" w:rsidRPr="003461CB" w:rsidRDefault="00DB1BE7" w:rsidP="00D80209">
      <w:pPr>
        <w:numPr>
          <w:ilvl w:val="0"/>
          <w:numId w:val="19"/>
        </w:numPr>
        <w:spacing w:line="288" w:lineRule="auto"/>
        <w:ind w:left="127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23007413" w14:textId="77777777" w:rsidR="000D56A5" w:rsidRPr="003461CB" w:rsidRDefault="000D56A5" w:rsidP="00D8020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3461CB">
        <w:rPr>
          <w:rFonts w:asciiTheme="minorHAnsi" w:hAnsiTheme="minorHAnsi" w:cstheme="minorHAnsi"/>
          <w:bCs/>
        </w:rPr>
        <w:t>wykonawcy</w:t>
      </w:r>
      <w:r w:rsidRPr="003461CB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6F62D9" w:rsidRPr="003461CB">
        <w:rPr>
          <w:rFonts w:asciiTheme="minorHAnsi" w:hAnsiTheme="minorHAnsi" w:cstheme="minorHAnsi"/>
          <w:bCs/>
        </w:rPr>
        <w:t>23 i ust. 5 pkt. 1</w:t>
      </w:r>
      <w:r w:rsidR="000B783B" w:rsidRPr="003461CB">
        <w:rPr>
          <w:rFonts w:asciiTheme="minorHAnsi" w:hAnsiTheme="minorHAnsi" w:cstheme="minorHAnsi"/>
          <w:bCs/>
        </w:rPr>
        <w:t xml:space="preserve"> i 8</w:t>
      </w:r>
      <w:r w:rsidR="00ED4EBB" w:rsidRPr="003461CB">
        <w:rPr>
          <w:rFonts w:asciiTheme="minorHAnsi" w:hAnsiTheme="minorHAnsi" w:cstheme="minorHAnsi"/>
          <w:bCs/>
        </w:rPr>
        <w:t>.</w:t>
      </w:r>
    </w:p>
    <w:p w14:paraId="6371D3BE" w14:textId="77777777" w:rsidR="000D56A5" w:rsidRPr="003461CB" w:rsidRDefault="000D56A5" w:rsidP="00D8020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3461CB">
        <w:rPr>
          <w:rFonts w:asciiTheme="minorHAnsi" w:hAnsiTheme="minorHAnsi" w:cstheme="minorHAnsi"/>
          <w:bCs/>
        </w:rPr>
        <w:t>wykonawcy</w:t>
      </w:r>
      <w:r w:rsidRPr="003461CB">
        <w:rPr>
          <w:rFonts w:asciiTheme="minorHAnsi" w:hAnsiTheme="minorHAnsi" w:cstheme="minorHAnsi"/>
          <w:bCs/>
        </w:rPr>
        <w:t xml:space="preserve"> mogą polegać na zdolnościach innych podmiotów, jeśli podmioty te zrealizują roboty budowlane, do realizacji których te zdolności są wymagane. </w:t>
      </w:r>
    </w:p>
    <w:p w14:paraId="20D50DDF" w14:textId="77777777" w:rsidR="009D5A22" w:rsidRPr="003461CB" w:rsidRDefault="009D5A22" w:rsidP="00D8020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Cs/>
        </w:rPr>
        <w:t xml:space="preserve">Wykonawca, który polega na sytuacji finansowej lub ekonomicznej innych podmiotów, odpowiada solidarnie </w:t>
      </w:r>
      <w:r w:rsidR="00FF385B" w:rsidRPr="003461CB">
        <w:rPr>
          <w:rFonts w:asciiTheme="minorHAnsi" w:hAnsiTheme="minorHAnsi" w:cstheme="minorHAnsi"/>
          <w:bCs/>
        </w:rPr>
        <w:t xml:space="preserve">                </w:t>
      </w:r>
      <w:r w:rsidRPr="003461CB">
        <w:rPr>
          <w:rFonts w:asciiTheme="minorHAnsi" w:hAnsiTheme="minorHAnsi" w:cstheme="minorHAnsi"/>
          <w:bCs/>
        </w:rPr>
        <w:t>z podmiotem, który zobowiązał się do udostępnienia zasobów, za szkodę poniesioną przez zamawiającego powstałą wskutek nieudostępnienia tych zasobów, chyba że za nieudostępnienie zasobów nie ponosi winy.</w:t>
      </w:r>
    </w:p>
    <w:p w14:paraId="2881E26E" w14:textId="77777777" w:rsidR="00384982" w:rsidRPr="003461CB" w:rsidRDefault="00384982" w:rsidP="00D80209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/>
          <w:bCs/>
        </w:rPr>
        <w:t>6.3.3.</w:t>
      </w:r>
      <w:r w:rsidRPr="003461CB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3461CB">
        <w:rPr>
          <w:rFonts w:asciiTheme="minorHAnsi" w:hAnsiTheme="minorHAnsi" w:cstheme="minorHAnsi"/>
          <w:bCs/>
        </w:rPr>
        <w:t>w</w:t>
      </w:r>
      <w:r w:rsidR="00F91BC3" w:rsidRPr="003461CB">
        <w:rPr>
          <w:rFonts w:asciiTheme="minorHAnsi" w:hAnsiTheme="minorHAnsi" w:cstheme="minorHAnsi"/>
          <w:bCs/>
        </w:rPr>
        <w:t>ykonawcy</w:t>
      </w:r>
      <w:r w:rsidRPr="003461CB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</w:t>
      </w:r>
      <w:r w:rsidR="00FF385B" w:rsidRPr="003461CB">
        <w:rPr>
          <w:rFonts w:asciiTheme="minorHAnsi" w:hAnsiTheme="minorHAnsi" w:cstheme="minorHAnsi"/>
          <w:bCs/>
        </w:rPr>
        <w:t xml:space="preserve">                  </w:t>
      </w:r>
      <w:r w:rsidRPr="003461CB">
        <w:rPr>
          <w:rFonts w:asciiTheme="minorHAnsi" w:hAnsiTheme="minorHAnsi" w:cstheme="minorHAnsi"/>
          <w:bCs/>
        </w:rPr>
        <w:t xml:space="preserve">w </w:t>
      </w:r>
      <w:r w:rsidR="00FF385B" w:rsidRPr="003461CB">
        <w:rPr>
          <w:rFonts w:asciiTheme="minorHAnsi" w:hAnsiTheme="minorHAnsi" w:cstheme="minorHAnsi"/>
          <w:bCs/>
        </w:rPr>
        <w:t xml:space="preserve"> </w:t>
      </w:r>
      <w:r w:rsidRPr="003461CB">
        <w:rPr>
          <w:rFonts w:asciiTheme="minorHAnsi" w:hAnsiTheme="minorHAnsi" w:cstheme="minorHAnsi"/>
          <w:bCs/>
        </w:rPr>
        <w:t xml:space="preserve">§ 5 pkt. </w:t>
      </w:r>
      <w:r w:rsidR="000B783B" w:rsidRPr="003461CB">
        <w:rPr>
          <w:rFonts w:asciiTheme="minorHAnsi" w:hAnsiTheme="minorHAnsi" w:cstheme="minorHAnsi"/>
          <w:bCs/>
        </w:rPr>
        <w:t>2-</w:t>
      </w:r>
      <w:r w:rsidR="006F62D9" w:rsidRPr="003461CB">
        <w:rPr>
          <w:rFonts w:asciiTheme="minorHAnsi" w:hAnsiTheme="minorHAnsi" w:cstheme="minorHAnsi"/>
          <w:bCs/>
        </w:rPr>
        <w:t>4</w:t>
      </w:r>
      <w:r w:rsidRPr="003461CB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3461CB">
        <w:rPr>
          <w:rFonts w:asciiTheme="minorHAnsi" w:hAnsiTheme="minorHAnsi" w:cstheme="minorHAnsi"/>
          <w:bCs/>
        </w:rPr>
        <w:t>wykonawcy</w:t>
      </w:r>
      <w:r w:rsidRPr="003461CB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1864CF" w:rsidRPr="003461CB">
        <w:rPr>
          <w:rFonts w:asciiTheme="minorHAnsi" w:hAnsiTheme="minorHAnsi" w:cstheme="minorHAnsi"/>
          <w:bCs/>
        </w:rPr>
        <w:t>.</w:t>
      </w:r>
    </w:p>
    <w:p w14:paraId="19D85534" w14:textId="77777777" w:rsidR="003134CE" w:rsidRPr="003461CB" w:rsidRDefault="003134CE" w:rsidP="00D80209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6.3.4.</w:t>
      </w:r>
      <w:r w:rsidRPr="003461CB">
        <w:rPr>
          <w:rFonts w:asciiTheme="minorHAnsi" w:hAnsiTheme="minorHAnsi" w:cstheme="minorHAnsi"/>
          <w:b/>
        </w:rPr>
        <w:tab/>
      </w:r>
      <w:r w:rsidRPr="003461CB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</w:t>
      </w:r>
      <w:r w:rsidR="00FF385B" w:rsidRPr="003461CB">
        <w:rPr>
          <w:rFonts w:asciiTheme="minorHAnsi" w:hAnsiTheme="minorHAnsi" w:cstheme="minorHAnsi"/>
        </w:rPr>
        <w:t xml:space="preserve">    </w:t>
      </w:r>
      <w:r w:rsidR="006B3FA5" w:rsidRPr="003461CB">
        <w:rPr>
          <w:rFonts w:asciiTheme="minorHAnsi" w:hAnsiTheme="minorHAnsi" w:cstheme="minorHAnsi"/>
        </w:rPr>
        <w:t xml:space="preserve">                   </w:t>
      </w:r>
      <w:r w:rsidR="00FF385B" w:rsidRPr="003461CB">
        <w:rPr>
          <w:rFonts w:asciiTheme="minorHAnsi" w:hAnsiTheme="minorHAnsi" w:cstheme="minorHAnsi"/>
        </w:rPr>
        <w:t xml:space="preserve">            </w:t>
      </w:r>
      <w:r w:rsidRPr="003461CB">
        <w:rPr>
          <w:rFonts w:asciiTheme="minorHAnsi" w:hAnsiTheme="minorHAnsi" w:cstheme="minorHAnsi"/>
        </w:rPr>
        <w:t xml:space="preserve">w postępowaniu lub zachodzą wobec tych podmiotów podstawy wykluczenia, zamawiający będzie żądał, aby wykonawca w terminie określonym przez zamawiającego: </w:t>
      </w:r>
    </w:p>
    <w:p w14:paraId="1B496B0F" w14:textId="77777777" w:rsidR="003134CE" w:rsidRPr="003461CB" w:rsidRDefault="003134CE" w:rsidP="00D80209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6A9CD6A5" w14:textId="77777777" w:rsidR="00E75873" w:rsidRPr="003461CB" w:rsidRDefault="003134CE" w:rsidP="00D80209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61580E" w:rsidRPr="003461CB">
        <w:rPr>
          <w:rFonts w:asciiTheme="minorHAnsi" w:hAnsiTheme="minorHAnsi" w:cstheme="minorHAnsi"/>
        </w:rPr>
        <w:t>uację finansową lub ekonomiczną</w:t>
      </w:r>
      <w:r w:rsidRPr="003461CB">
        <w:rPr>
          <w:rFonts w:asciiTheme="minorHAnsi" w:hAnsiTheme="minorHAnsi" w:cstheme="minorHAnsi"/>
        </w:rPr>
        <w:t>.</w:t>
      </w:r>
    </w:p>
    <w:p w14:paraId="1DE35AA0" w14:textId="77777777" w:rsidR="006D6A39" w:rsidRPr="003461CB" w:rsidRDefault="006D6A39" w:rsidP="00D80209">
      <w:pPr>
        <w:spacing w:line="288" w:lineRule="auto"/>
        <w:jc w:val="both"/>
        <w:rPr>
          <w:rFonts w:asciiTheme="minorHAnsi" w:hAnsiTheme="minorHAnsi" w:cstheme="minorHAnsi"/>
        </w:rPr>
      </w:pPr>
    </w:p>
    <w:p w14:paraId="36186812" w14:textId="77777777" w:rsidR="009E652E" w:rsidRPr="003461CB" w:rsidRDefault="00C86785" w:rsidP="00D80209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</w:rPr>
        <w:t>6.</w:t>
      </w:r>
      <w:r w:rsidR="000D56A5" w:rsidRPr="003461CB">
        <w:rPr>
          <w:rFonts w:asciiTheme="minorHAnsi" w:hAnsiTheme="minorHAnsi" w:cstheme="minorHAnsi"/>
          <w:b/>
        </w:rPr>
        <w:t>4</w:t>
      </w:r>
      <w:r w:rsidR="009E652E" w:rsidRPr="003461CB">
        <w:rPr>
          <w:rFonts w:asciiTheme="minorHAnsi" w:hAnsiTheme="minorHAnsi" w:cstheme="minorHAnsi"/>
          <w:b/>
        </w:rPr>
        <w:t>.</w:t>
      </w:r>
      <w:r w:rsidR="009E652E" w:rsidRPr="003461CB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615D3A00" w14:textId="77777777" w:rsidR="002A6894" w:rsidRPr="003461CB" w:rsidRDefault="002A6894" w:rsidP="00D80209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50870C6F" w14:textId="77777777" w:rsidR="009E652E" w:rsidRPr="003461CB" w:rsidRDefault="002A6894" w:rsidP="00D80209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6.</w:t>
      </w:r>
      <w:r w:rsidR="000D56A5" w:rsidRPr="003461CB">
        <w:rPr>
          <w:rFonts w:asciiTheme="minorHAnsi" w:hAnsiTheme="minorHAnsi" w:cstheme="minorHAnsi"/>
          <w:b/>
        </w:rPr>
        <w:t>4</w:t>
      </w:r>
      <w:r w:rsidRPr="003461CB">
        <w:rPr>
          <w:rFonts w:asciiTheme="minorHAnsi" w:hAnsiTheme="minorHAnsi" w:cstheme="minorHAnsi"/>
          <w:b/>
        </w:rPr>
        <w:t>.1.</w:t>
      </w:r>
      <w:r w:rsidRPr="003461CB">
        <w:rPr>
          <w:rFonts w:asciiTheme="minorHAnsi" w:hAnsiTheme="minorHAnsi" w:cstheme="minorHAnsi"/>
        </w:rPr>
        <w:tab/>
      </w:r>
      <w:r w:rsidR="00F91BC3" w:rsidRPr="003461CB">
        <w:rPr>
          <w:rFonts w:asciiTheme="minorHAnsi" w:hAnsiTheme="minorHAnsi" w:cstheme="minorHAnsi"/>
        </w:rPr>
        <w:t>Wykonawca</w:t>
      </w:r>
      <w:r w:rsidR="009E652E" w:rsidRPr="003461CB">
        <w:rPr>
          <w:rFonts w:asciiTheme="minorHAnsi" w:hAnsiTheme="minorHAnsi" w:cstheme="minorHAnsi"/>
        </w:rPr>
        <w:t xml:space="preserve"> w terminie 3 dni od dnia zamieszczenia na stronie internetowej informacji, o której mowa w art. 86 ust. </w:t>
      </w:r>
      <w:r w:rsidR="007C453B" w:rsidRPr="003461CB">
        <w:rPr>
          <w:rFonts w:asciiTheme="minorHAnsi" w:hAnsiTheme="minorHAnsi" w:cstheme="minorHAnsi"/>
        </w:rPr>
        <w:t>5</w:t>
      </w:r>
      <w:r w:rsidR="009E652E" w:rsidRPr="003461CB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ustawy. Wraz ze złożeniem oświadczenia, </w:t>
      </w:r>
      <w:r w:rsidR="003134CE" w:rsidRPr="003461CB">
        <w:rPr>
          <w:rFonts w:asciiTheme="minorHAnsi" w:hAnsiTheme="minorHAnsi" w:cstheme="minorHAnsi"/>
        </w:rPr>
        <w:t>w</w:t>
      </w:r>
      <w:r w:rsidR="00F91BC3" w:rsidRPr="003461CB">
        <w:rPr>
          <w:rFonts w:asciiTheme="minorHAnsi" w:hAnsiTheme="minorHAnsi" w:cstheme="minorHAnsi"/>
        </w:rPr>
        <w:t>ykonawca</w:t>
      </w:r>
      <w:r w:rsidR="009E652E" w:rsidRPr="003461CB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</w:t>
      </w:r>
      <w:r w:rsidR="001A1794" w:rsidRPr="003461CB">
        <w:rPr>
          <w:rFonts w:asciiTheme="minorHAnsi" w:hAnsiTheme="minorHAnsi" w:cstheme="minorHAnsi"/>
        </w:rPr>
        <w:t xml:space="preserve"> - </w:t>
      </w:r>
      <w:r w:rsidR="001A1794" w:rsidRPr="003461CB">
        <w:rPr>
          <w:rFonts w:asciiTheme="minorHAnsi" w:hAnsiTheme="minorHAnsi" w:cstheme="minorHAnsi"/>
          <w:b/>
          <w:bCs/>
          <w:iCs/>
        </w:rPr>
        <w:t xml:space="preserve">według wzoru załącznika </w:t>
      </w:r>
      <w:r w:rsidR="00BA1AED" w:rsidRPr="003461CB">
        <w:rPr>
          <w:rFonts w:asciiTheme="minorHAnsi" w:hAnsiTheme="minorHAnsi" w:cstheme="minorHAnsi"/>
          <w:b/>
        </w:rPr>
        <w:t xml:space="preserve">załącznik </w:t>
      </w:r>
      <w:r w:rsidR="00384982" w:rsidRPr="003461CB">
        <w:rPr>
          <w:rFonts w:asciiTheme="minorHAnsi" w:hAnsiTheme="minorHAnsi" w:cstheme="minorHAnsi"/>
          <w:b/>
        </w:rPr>
        <w:t xml:space="preserve">nr </w:t>
      </w:r>
      <w:r w:rsidR="00A637A6" w:rsidRPr="003461CB">
        <w:rPr>
          <w:rFonts w:asciiTheme="minorHAnsi" w:hAnsiTheme="minorHAnsi" w:cstheme="minorHAnsi"/>
          <w:b/>
        </w:rPr>
        <w:t>6</w:t>
      </w:r>
      <w:r w:rsidR="00384982" w:rsidRPr="003461CB">
        <w:rPr>
          <w:rFonts w:asciiTheme="minorHAnsi" w:hAnsiTheme="minorHAnsi" w:cstheme="minorHAnsi"/>
          <w:b/>
        </w:rPr>
        <w:t xml:space="preserve"> </w:t>
      </w:r>
      <w:r w:rsidR="00BA1AED" w:rsidRPr="003461CB">
        <w:rPr>
          <w:rFonts w:asciiTheme="minorHAnsi" w:hAnsiTheme="minorHAnsi" w:cstheme="minorHAnsi"/>
          <w:b/>
        </w:rPr>
        <w:t xml:space="preserve">do </w:t>
      </w:r>
      <w:r w:rsidR="00D929D7" w:rsidRPr="003461CB">
        <w:rPr>
          <w:rFonts w:asciiTheme="minorHAnsi" w:hAnsiTheme="minorHAnsi" w:cstheme="minorHAnsi"/>
          <w:b/>
        </w:rPr>
        <w:t>SIWZ</w:t>
      </w:r>
      <w:r w:rsidR="00BA1AED" w:rsidRPr="003461CB">
        <w:rPr>
          <w:rFonts w:asciiTheme="minorHAnsi" w:hAnsiTheme="minorHAnsi" w:cstheme="minorHAnsi"/>
        </w:rPr>
        <w:t>.</w:t>
      </w:r>
    </w:p>
    <w:p w14:paraId="67F4D085" w14:textId="77777777" w:rsidR="002A6894" w:rsidRPr="003461CB" w:rsidRDefault="002A6894" w:rsidP="00D80209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5F0621F" w14:textId="77777777" w:rsidR="00462BBB" w:rsidRPr="003461CB" w:rsidRDefault="002A6894" w:rsidP="00D80209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</w:rPr>
        <w:t>6.</w:t>
      </w:r>
      <w:r w:rsidR="000D56A5" w:rsidRPr="003461CB">
        <w:rPr>
          <w:rFonts w:asciiTheme="minorHAnsi" w:hAnsiTheme="minorHAnsi" w:cstheme="minorHAnsi"/>
          <w:b/>
        </w:rPr>
        <w:t>5</w:t>
      </w:r>
      <w:r w:rsidR="009E652E" w:rsidRPr="003461CB">
        <w:rPr>
          <w:rFonts w:asciiTheme="minorHAnsi" w:hAnsiTheme="minorHAnsi" w:cstheme="minorHAnsi"/>
          <w:b/>
        </w:rPr>
        <w:t>.</w:t>
      </w:r>
      <w:r w:rsidR="00037E44" w:rsidRPr="003461CB">
        <w:rPr>
          <w:rFonts w:asciiTheme="minorHAnsi" w:hAnsiTheme="minorHAnsi" w:cstheme="minorHAnsi"/>
          <w:b/>
        </w:rPr>
        <w:tab/>
        <w:t>Informacja dla w</w:t>
      </w:r>
      <w:r w:rsidR="00462BBB" w:rsidRPr="003461CB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61F11700" w14:textId="77777777" w:rsidR="00462BBB" w:rsidRPr="003461CB" w:rsidRDefault="00462BBB" w:rsidP="00D80209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790C4FBC" w14:textId="77777777" w:rsidR="000B783B" w:rsidRPr="003461CB" w:rsidRDefault="000B783B" w:rsidP="00D80209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Jeżeli Wykonawca ma siedzibę lub miejsce zamieszkania poza terytorium Rzeczypospolitej Polskiej, zamiast dokumentów, o których mowa w 6.2.1 a) – c):</w:t>
      </w:r>
    </w:p>
    <w:p w14:paraId="685BDF59" w14:textId="77777777" w:rsidR="000B783B" w:rsidRPr="003461CB" w:rsidRDefault="000B783B" w:rsidP="00D80209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 xml:space="preserve">1) </w:t>
      </w:r>
      <w:r w:rsidRPr="003461CB">
        <w:rPr>
          <w:rFonts w:asciiTheme="minorHAnsi" w:hAnsiTheme="minorHAnsi" w:cstheme="minorHAnsi"/>
          <w:iCs/>
        </w:rPr>
        <w:tab/>
        <w:t xml:space="preserve">składa dokument wystawiony w kraju, w którym Wykonawca ma siedzibę lub miejsce zamieszkania, potwierdzający, że nie zalega z opłacaniem podatków, opłat, składek na ubezpieczenie społeczne lub zdrowotne,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3461CB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27944382" w14:textId="77777777" w:rsidR="000B783B" w:rsidRPr="003461CB" w:rsidRDefault="000B783B" w:rsidP="00D80209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 xml:space="preserve">2) </w:t>
      </w:r>
      <w:r w:rsidRPr="003461CB">
        <w:rPr>
          <w:rFonts w:asciiTheme="minorHAnsi" w:hAnsiTheme="minorHAnsi" w:cstheme="minorHAnsi"/>
          <w:iCs/>
        </w:rPr>
        <w:tab/>
        <w:t xml:space="preserve">składa dokument wystawiony w kraju, w którym Wykonawca ma siedzibę lub miejsce zamieszkania, potwierdzający, że nie otwarto jego likwidacji ani nie ogłoszono upadłości - </w:t>
      </w:r>
      <w:r w:rsidRPr="003461CB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7DEE9476" w14:textId="77777777" w:rsidR="0044023D" w:rsidRPr="003461CB" w:rsidRDefault="0044023D" w:rsidP="00D80209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3461CB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954FA1" w:rsidRPr="003461CB">
        <w:rPr>
          <w:rFonts w:asciiTheme="minorHAnsi" w:hAnsiTheme="minorHAnsi" w:cstheme="minorHAnsi"/>
          <w:lang w:eastAsia="pl-PL"/>
        </w:rPr>
        <w:t>.</w:t>
      </w:r>
    </w:p>
    <w:p w14:paraId="44C26296" w14:textId="77777777" w:rsidR="00366CB7" w:rsidRPr="003461CB" w:rsidRDefault="00366CB7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</w:p>
    <w:p w14:paraId="704CE7BC" w14:textId="77777777" w:rsidR="00462BBB" w:rsidRPr="003461CB" w:rsidRDefault="009E652E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461CB">
        <w:rPr>
          <w:rFonts w:asciiTheme="minorHAnsi" w:hAnsiTheme="minorHAnsi" w:cstheme="minorHAnsi"/>
          <w:b/>
          <w:iCs/>
        </w:rPr>
        <w:t>6.</w:t>
      </w:r>
      <w:r w:rsidR="000D56A5" w:rsidRPr="003461CB">
        <w:rPr>
          <w:rFonts w:asciiTheme="minorHAnsi" w:hAnsiTheme="minorHAnsi" w:cstheme="minorHAnsi"/>
          <w:b/>
          <w:iCs/>
        </w:rPr>
        <w:t>6</w:t>
      </w:r>
      <w:r w:rsidR="00037E44" w:rsidRPr="003461CB">
        <w:rPr>
          <w:rFonts w:asciiTheme="minorHAnsi" w:hAnsiTheme="minorHAnsi" w:cstheme="minorHAnsi"/>
          <w:b/>
          <w:iCs/>
        </w:rPr>
        <w:t>.</w:t>
      </w:r>
      <w:r w:rsidR="00037E44" w:rsidRPr="003461CB">
        <w:rPr>
          <w:rFonts w:asciiTheme="minorHAnsi" w:hAnsiTheme="minorHAnsi" w:cstheme="minorHAnsi"/>
          <w:b/>
          <w:iCs/>
        </w:rPr>
        <w:tab/>
        <w:t>Informacja dla w</w:t>
      </w:r>
      <w:r w:rsidR="00462BBB" w:rsidRPr="003461CB">
        <w:rPr>
          <w:rFonts w:asciiTheme="minorHAnsi" w:hAnsiTheme="minorHAnsi" w:cstheme="minorHAnsi"/>
          <w:b/>
          <w:iCs/>
        </w:rPr>
        <w:t xml:space="preserve">ykonawców </w:t>
      </w:r>
      <w:r w:rsidR="00462BBB" w:rsidRPr="003461CB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51630FEE" w14:textId="77777777" w:rsidR="00462BBB" w:rsidRPr="003461CB" w:rsidRDefault="00462BBB" w:rsidP="00D80209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0670862" w14:textId="77777777" w:rsidR="00E74916" w:rsidRPr="003461CB" w:rsidRDefault="00E74916" w:rsidP="00D80209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/>
          <w:bCs/>
        </w:rPr>
        <w:t>6.</w:t>
      </w:r>
      <w:r w:rsidR="000D56A5" w:rsidRPr="003461CB">
        <w:rPr>
          <w:rFonts w:asciiTheme="minorHAnsi" w:hAnsiTheme="minorHAnsi" w:cstheme="minorHAnsi"/>
          <w:b/>
          <w:bCs/>
        </w:rPr>
        <w:t>6</w:t>
      </w:r>
      <w:r w:rsidRPr="003461CB">
        <w:rPr>
          <w:rFonts w:asciiTheme="minorHAnsi" w:hAnsiTheme="minorHAnsi" w:cstheme="minorHAnsi"/>
          <w:b/>
          <w:bCs/>
        </w:rPr>
        <w:t>.1.</w:t>
      </w:r>
      <w:r w:rsidRPr="003461CB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3461CB">
        <w:rPr>
          <w:rFonts w:asciiTheme="minorHAnsi" w:hAnsiTheme="minorHAnsi" w:cstheme="minorHAnsi"/>
          <w:bCs/>
        </w:rPr>
        <w:t>,</w:t>
      </w:r>
      <w:r w:rsidRPr="003461CB">
        <w:rPr>
          <w:rFonts w:asciiTheme="minorHAnsi" w:hAnsiTheme="minorHAnsi" w:cstheme="minorHAnsi"/>
          <w:bCs/>
        </w:rPr>
        <w:t xml:space="preserve"> o którym mowa w pkt. 6.1 SIWZ składa każdy z wykonawców wspólnie ubiegających się o zamówienie. Oświadczenie te ma </w:t>
      </w:r>
      <w:r w:rsidR="001A248D" w:rsidRPr="003461CB">
        <w:rPr>
          <w:rFonts w:asciiTheme="minorHAnsi" w:hAnsiTheme="minorHAnsi" w:cstheme="minorHAnsi"/>
          <w:bCs/>
        </w:rPr>
        <w:t xml:space="preserve">wstępnie </w:t>
      </w:r>
      <w:r w:rsidRPr="003461CB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14:paraId="6BB97928" w14:textId="77777777" w:rsidR="00E74916" w:rsidRPr="003461CB" w:rsidRDefault="00E74916" w:rsidP="00D80209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/>
          <w:bCs/>
        </w:rPr>
        <w:t>6.</w:t>
      </w:r>
      <w:r w:rsidR="000D56A5" w:rsidRPr="003461CB">
        <w:rPr>
          <w:rFonts w:asciiTheme="minorHAnsi" w:hAnsiTheme="minorHAnsi" w:cstheme="minorHAnsi"/>
          <w:b/>
          <w:bCs/>
        </w:rPr>
        <w:t>6</w:t>
      </w:r>
      <w:r w:rsidRPr="003461CB">
        <w:rPr>
          <w:rFonts w:asciiTheme="minorHAnsi" w:hAnsiTheme="minorHAnsi" w:cstheme="minorHAnsi"/>
          <w:b/>
          <w:bCs/>
        </w:rPr>
        <w:t>.2.</w:t>
      </w:r>
      <w:r w:rsidRPr="003461CB">
        <w:rPr>
          <w:rFonts w:asciiTheme="minorHAnsi" w:hAnsiTheme="minorHAnsi" w:cstheme="minorHAnsi"/>
          <w:bCs/>
        </w:rPr>
        <w:tab/>
      </w:r>
      <w:r w:rsidR="00F91BC3" w:rsidRPr="003461CB">
        <w:rPr>
          <w:rFonts w:asciiTheme="minorHAnsi" w:hAnsiTheme="minorHAnsi" w:cstheme="minorHAnsi"/>
        </w:rPr>
        <w:t>Wykonawcy</w:t>
      </w:r>
      <w:r w:rsidRPr="003461CB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4569E067" w14:textId="77777777" w:rsidR="006C7BD7" w:rsidRPr="003461CB" w:rsidRDefault="006C7BD7" w:rsidP="00D80209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D2A66A" w14:textId="77777777" w:rsidR="00F03EA5" w:rsidRPr="003461CB" w:rsidRDefault="00F03EA5" w:rsidP="00D80209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3461CB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3461CB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3461CB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461CB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3461CB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3461CB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461CB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3461CB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3461CB">
        <w:rPr>
          <w:rFonts w:asciiTheme="minorHAnsi" w:hAnsiTheme="minorHAnsi" w:cstheme="minorHAnsi"/>
          <w:b/>
          <w:sz w:val="26"/>
          <w:szCs w:val="26"/>
        </w:rPr>
        <w:t>:</w:t>
      </w:r>
    </w:p>
    <w:p w14:paraId="7146DF8F" w14:textId="77777777" w:rsidR="00F03EA5" w:rsidRPr="003461CB" w:rsidRDefault="00B85DB2" w:rsidP="00D80209">
      <w:pPr>
        <w:spacing w:line="288" w:lineRule="auto"/>
        <w:ind w:firstLine="284"/>
        <w:rPr>
          <w:rFonts w:asciiTheme="minorHAnsi" w:hAnsiTheme="minorHAnsi" w:cstheme="minorHAnsi"/>
          <w:b/>
          <w:iCs/>
        </w:rPr>
      </w:pPr>
      <w:r w:rsidRPr="003461CB">
        <w:rPr>
          <w:rFonts w:asciiTheme="minorHAnsi" w:hAnsiTheme="minorHAnsi" w:cstheme="minorHAnsi"/>
          <w:b/>
          <w:iCs/>
        </w:rPr>
        <w:t>KOMUNIKACJA ELEKTORNICZNA</w:t>
      </w:r>
    </w:p>
    <w:p w14:paraId="46FB73D9" w14:textId="77777777" w:rsidR="00A637A6" w:rsidRPr="003461CB" w:rsidRDefault="00A637A6" w:rsidP="00E91F8D">
      <w:pPr>
        <w:tabs>
          <w:tab w:val="left" w:pos="709"/>
        </w:tabs>
        <w:spacing w:line="288" w:lineRule="auto"/>
        <w:ind w:left="284"/>
        <w:jc w:val="both"/>
        <w:rPr>
          <w:rFonts w:ascii="Calibri" w:hAnsi="Calibri" w:cs="Calibri"/>
          <w:b/>
          <w:iCs/>
        </w:rPr>
      </w:pPr>
      <w:r w:rsidRPr="003461CB">
        <w:rPr>
          <w:rFonts w:ascii="Calibri" w:hAnsi="Calibri" w:cs="Calibri"/>
          <w:b/>
          <w:iCs/>
        </w:rPr>
        <w:t>Informacje ogólne</w:t>
      </w:r>
    </w:p>
    <w:p w14:paraId="37983243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W postępowaniu o udzielenie zamówienia  komunikacja między Zamawiającym a Wykonawcami odbywa się przy użyciu miniPortalu </w:t>
      </w:r>
      <w:hyperlink r:id="rId13" w:history="1">
        <w:r w:rsidRPr="003461CB">
          <w:rPr>
            <w:rStyle w:val="Hipercze"/>
            <w:rFonts w:cs="Calibri"/>
            <w:b w:val="0"/>
            <w:color w:val="auto"/>
            <w:sz w:val="20"/>
            <w:szCs w:val="20"/>
          </w:rPr>
          <w:t>https://miniportal.uzp.gov.pl/</w:t>
        </w:r>
      </w:hyperlink>
      <w:r w:rsidRPr="003461CB">
        <w:rPr>
          <w:rFonts w:cs="Calibri"/>
          <w:b w:val="0"/>
          <w:color w:val="auto"/>
          <w:sz w:val="20"/>
          <w:szCs w:val="20"/>
        </w:rPr>
        <w:t xml:space="preserve">, ePUAPu </w:t>
      </w:r>
      <w:hyperlink r:id="rId14" w:history="1">
        <w:r w:rsidRPr="003461CB">
          <w:rPr>
            <w:rStyle w:val="Hipercze"/>
            <w:rFonts w:cs="Calibri"/>
            <w:b w:val="0"/>
            <w:color w:val="auto"/>
            <w:sz w:val="20"/>
            <w:szCs w:val="20"/>
          </w:rPr>
          <w:t>https://epuap.gov.pl/wps/portal</w:t>
        </w:r>
      </w:hyperlink>
      <w:r w:rsidRPr="003461CB">
        <w:rPr>
          <w:rFonts w:cs="Calibri"/>
          <w:b w:val="0"/>
          <w:color w:val="auto"/>
          <w:sz w:val="20"/>
          <w:szCs w:val="20"/>
        </w:rPr>
        <w:t xml:space="preserve"> oraz poczty elektronicznej: </w:t>
      </w:r>
      <w:r w:rsidR="00B85DB2" w:rsidRPr="003461CB">
        <w:rPr>
          <w:rFonts w:cs="Calibri"/>
          <w:b w:val="0"/>
          <w:color w:val="auto"/>
          <w:sz w:val="20"/>
          <w:szCs w:val="20"/>
          <w:u w:val="single"/>
        </w:rPr>
        <w:t>zzmzp@zzmpoznan.pl</w:t>
      </w:r>
    </w:p>
    <w:p w14:paraId="64CCF36D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Zamawiający wyznacza następujące osoby do kontaktu z Wykonawcami: </w:t>
      </w:r>
    </w:p>
    <w:p w14:paraId="25A39A8E" w14:textId="77777777" w:rsidR="00A637A6" w:rsidRPr="003461CB" w:rsidRDefault="00A637A6" w:rsidP="00D80209">
      <w:pPr>
        <w:pStyle w:val="Akapitzlist"/>
        <w:numPr>
          <w:ilvl w:val="2"/>
          <w:numId w:val="25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Pani </w:t>
      </w:r>
      <w:r w:rsidR="004E7B41" w:rsidRPr="003461CB">
        <w:rPr>
          <w:rFonts w:cs="Calibri"/>
          <w:b w:val="0"/>
          <w:bCs/>
          <w:iCs/>
          <w:color w:val="auto"/>
          <w:sz w:val="20"/>
          <w:szCs w:val="20"/>
        </w:rPr>
        <w:t>Natalia Ziółkowska</w:t>
      </w:r>
      <w:r w:rsidRPr="003461CB">
        <w:rPr>
          <w:rFonts w:cs="Calibri"/>
          <w:b w:val="0"/>
          <w:color w:val="auto"/>
          <w:sz w:val="20"/>
          <w:szCs w:val="20"/>
        </w:rPr>
        <w:t>,</w:t>
      </w:r>
    </w:p>
    <w:p w14:paraId="106CFA07" w14:textId="77777777" w:rsidR="00A637A6" w:rsidRPr="003461CB" w:rsidRDefault="00A637A6" w:rsidP="00D80209">
      <w:pPr>
        <w:pStyle w:val="Akapitzlist"/>
        <w:numPr>
          <w:ilvl w:val="2"/>
          <w:numId w:val="25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Pan Adam Szymanowski.</w:t>
      </w:r>
    </w:p>
    <w:p w14:paraId="3FC09A1C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Godziny pracy Zamawiającego: 7:00-15:00.</w:t>
      </w:r>
    </w:p>
    <w:p w14:paraId="5AE50D85" w14:textId="77777777" w:rsidR="00A637A6" w:rsidRPr="003461CB" w:rsidRDefault="00A637A6" w:rsidP="004E7B41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nr </w:t>
      </w:r>
      <w:r w:rsidRPr="003461CB">
        <w:rPr>
          <w:rFonts w:cs="Calibri"/>
          <w:b w:val="0"/>
          <w:bCs/>
          <w:iCs/>
          <w:color w:val="auto"/>
          <w:sz w:val="20"/>
          <w:szCs w:val="20"/>
        </w:rPr>
        <w:t>ZZM.ZP/252-0</w:t>
      </w:r>
      <w:r w:rsidR="00EF6CE8" w:rsidRPr="003461CB">
        <w:rPr>
          <w:rFonts w:cs="Calibri"/>
          <w:b w:val="0"/>
          <w:bCs/>
          <w:iCs/>
          <w:color w:val="auto"/>
          <w:sz w:val="20"/>
          <w:szCs w:val="20"/>
        </w:rPr>
        <w:t>8</w:t>
      </w:r>
      <w:r w:rsidRPr="003461CB">
        <w:rPr>
          <w:rFonts w:cs="Calibri"/>
          <w:b w:val="0"/>
          <w:bCs/>
          <w:iCs/>
          <w:color w:val="auto"/>
          <w:sz w:val="20"/>
          <w:szCs w:val="20"/>
        </w:rPr>
        <w:t xml:space="preserve">/2020P i </w:t>
      </w:r>
      <w:r w:rsidRPr="003461CB">
        <w:rPr>
          <w:rFonts w:cs="Calibri"/>
          <w:b w:val="0"/>
          <w:color w:val="auto"/>
          <w:sz w:val="20"/>
          <w:szCs w:val="20"/>
        </w:rPr>
        <w:t xml:space="preserve">zapisem w nagłówku: „Dotyczy: przetargu nieograniczonego na </w:t>
      </w:r>
      <w:r w:rsidR="004E7B41" w:rsidRPr="003461CB">
        <w:rPr>
          <w:rFonts w:cs="Calibri"/>
          <w:b w:val="0"/>
          <w:color w:val="auto"/>
          <w:sz w:val="20"/>
          <w:szCs w:val="20"/>
        </w:rPr>
        <w:t>wykonanie dokumentacji projektowo-kosztorysowej rewaloryzacji ogrodu kwiatów letnich, ogrodu daliowego oraz ogrodu bylinowego na terenie Parku Cytadela</w:t>
      </w:r>
      <w:r w:rsidRPr="003461CB">
        <w:rPr>
          <w:rFonts w:cs="Calibri"/>
          <w:b w:val="0"/>
          <w:color w:val="auto"/>
          <w:sz w:val="20"/>
          <w:szCs w:val="20"/>
        </w:rPr>
        <w:t>”.</w:t>
      </w:r>
    </w:p>
    <w:p w14:paraId="20448FFE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Wykonawca posiadający konto na ePUAP ma dostęp do formularzy: złożenia, zmiany, wycofania oferty lub wniosku oraz do formularza do komunikacji.</w:t>
      </w:r>
    </w:p>
    <w:p w14:paraId="0154D39A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ind w:left="714" w:hanging="357"/>
        <w:contextualSpacing w:val="0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użytkowania systemu miniPortal oraz ePUAP </w:t>
      </w:r>
      <w:r w:rsidRPr="003461CB">
        <w:rPr>
          <w:rFonts w:cs="Calibri"/>
          <w:color w:val="auto"/>
          <w:sz w:val="20"/>
          <w:szCs w:val="20"/>
        </w:rPr>
        <w:t xml:space="preserve">(załącznik nr </w:t>
      </w:r>
      <w:r w:rsidR="00EF6CE8" w:rsidRPr="003461CB">
        <w:rPr>
          <w:rFonts w:cs="Calibri"/>
          <w:color w:val="auto"/>
          <w:sz w:val="20"/>
          <w:szCs w:val="20"/>
        </w:rPr>
        <w:t>9</w:t>
      </w:r>
      <w:r w:rsidRPr="003461CB">
        <w:rPr>
          <w:rFonts w:cs="Calibri"/>
          <w:color w:val="auto"/>
          <w:sz w:val="20"/>
          <w:szCs w:val="20"/>
        </w:rPr>
        <w:t xml:space="preserve"> do SIWZ).</w:t>
      </w:r>
    </w:p>
    <w:p w14:paraId="2E4663A2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14:paraId="5D690987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219F76EB" w14:textId="77777777" w:rsidR="00A637A6" w:rsidRPr="003461CB" w:rsidRDefault="00A637A6" w:rsidP="00D80209">
      <w:pPr>
        <w:pStyle w:val="Akapitzlist"/>
        <w:numPr>
          <w:ilvl w:val="0"/>
          <w:numId w:val="27"/>
        </w:numPr>
        <w:spacing w:after="0" w:line="288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3461CB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3461CB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3461CB">
        <w:rPr>
          <w:rFonts w:cs="Calibri"/>
          <w:color w:val="auto"/>
          <w:sz w:val="20"/>
          <w:szCs w:val="20"/>
        </w:rPr>
        <w:t xml:space="preserve">załącznik nr </w:t>
      </w:r>
      <w:r w:rsidR="00EF6CE8" w:rsidRPr="003461CB">
        <w:rPr>
          <w:rFonts w:cs="Calibri"/>
          <w:color w:val="auto"/>
          <w:sz w:val="20"/>
          <w:szCs w:val="20"/>
        </w:rPr>
        <w:t>10</w:t>
      </w:r>
      <w:r w:rsidRPr="003461CB">
        <w:rPr>
          <w:rFonts w:cs="Calibri"/>
          <w:color w:val="auto"/>
          <w:sz w:val="20"/>
          <w:szCs w:val="20"/>
        </w:rPr>
        <w:t xml:space="preserve"> do SIWZ</w:t>
      </w:r>
      <w:r w:rsidRPr="003461CB">
        <w:rPr>
          <w:rFonts w:cs="Calibri"/>
          <w:b w:val="0"/>
          <w:color w:val="auto"/>
          <w:sz w:val="20"/>
          <w:szCs w:val="20"/>
        </w:rPr>
        <w:t xml:space="preserve">. </w:t>
      </w:r>
    </w:p>
    <w:p w14:paraId="7DA1E2B2" w14:textId="77777777" w:rsidR="00B85DB2" w:rsidRPr="003461CB" w:rsidRDefault="00B85DB2" w:rsidP="00D80209">
      <w:pPr>
        <w:pStyle w:val="Akapitzlist"/>
        <w:spacing w:after="0" w:line="288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</w:p>
    <w:p w14:paraId="4682B1E3" w14:textId="77777777" w:rsidR="00A637A6" w:rsidRPr="003461CB" w:rsidRDefault="00A637A6" w:rsidP="00D80209">
      <w:pPr>
        <w:pStyle w:val="Akapitzlist"/>
        <w:numPr>
          <w:ilvl w:val="1"/>
          <w:numId w:val="29"/>
        </w:numPr>
        <w:spacing w:after="0" w:line="288" w:lineRule="auto"/>
        <w:rPr>
          <w:rFonts w:cs="Calibri"/>
          <w:color w:val="auto"/>
          <w:sz w:val="20"/>
          <w:szCs w:val="20"/>
        </w:rPr>
      </w:pPr>
      <w:r w:rsidRPr="003461CB">
        <w:rPr>
          <w:rFonts w:cs="Calibri"/>
          <w:color w:val="auto"/>
          <w:sz w:val="20"/>
          <w:szCs w:val="20"/>
        </w:rPr>
        <w:t>Złożenie oferty.</w:t>
      </w:r>
    </w:p>
    <w:p w14:paraId="1EEF289C" w14:textId="77777777" w:rsidR="00E4018C" w:rsidRPr="003461CB" w:rsidRDefault="00A637A6" w:rsidP="00D80209">
      <w:pPr>
        <w:pStyle w:val="Zwykytekst"/>
        <w:numPr>
          <w:ilvl w:val="0"/>
          <w:numId w:val="26"/>
        </w:numPr>
        <w:autoSpaceDE/>
        <w:autoSpaceDN/>
        <w:spacing w:before="0" w:line="288" w:lineRule="auto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Wykonawca składa ofertę za  pośrednictwem </w:t>
      </w:r>
      <w:r w:rsidRPr="003461CB">
        <w:rPr>
          <w:rFonts w:ascii="Calibri" w:eastAsia="Calibri" w:hAnsi="Calibri" w:cs="Calibri"/>
          <w:b/>
          <w:i/>
          <w:w w:val="100"/>
          <w:sz w:val="20"/>
          <w:lang w:val="pl-PL" w:eastAsia="en-US"/>
        </w:rPr>
        <w:t>Formularza do złożenia, zmiany, wycofania oferty lub wniosku</w:t>
      </w: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dostępnego</w:t>
      </w: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 na ePUAP i udostępnionego również na miniPortalu. Klucz publiczny niezbędny do zaszyfrowania oferty przez Wykonawcę jest dostępny dla wykonawców  na miniPortalu lub w </w:t>
      </w: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załączniku nr </w:t>
      </w:r>
      <w:r w:rsidR="00EF6CE8"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>10</w:t>
      </w: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. </w:t>
      </w:r>
    </w:p>
    <w:p w14:paraId="57F5A5AA" w14:textId="77777777" w:rsidR="00A637A6" w:rsidRPr="003461CB" w:rsidRDefault="00A637A6" w:rsidP="00D80209">
      <w:pPr>
        <w:pStyle w:val="Zwykytekst"/>
        <w:autoSpaceDE/>
        <w:autoSpaceDN/>
        <w:spacing w:before="0" w:line="288" w:lineRule="auto"/>
        <w:ind w:left="624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>Adres ESP</w:t>
      </w:r>
      <w:r w:rsidR="00E4018C"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</w:t>
      </w: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>(skrytki ePUAP)</w:t>
      </w:r>
      <w:r w:rsidR="00E4018C"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Zamawiającego</w:t>
      </w: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>: /ZZMPoznan/SkrytkaESP</w:t>
      </w: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>.</w:t>
      </w:r>
    </w:p>
    <w:p w14:paraId="05E13F0E" w14:textId="77777777" w:rsidR="00A637A6" w:rsidRPr="003461CB" w:rsidRDefault="00A637A6" w:rsidP="00D80209">
      <w:pPr>
        <w:pStyle w:val="Zwykytekst"/>
        <w:numPr>
          <w:ilvl w:val="0"/>
          <w:numId w:val="26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Oferta powinna być sporządzona w języku polskim, z zachowaniem postaci elektronicznej w formacie danych .pdf, .doc, .docx, .rtf, .xps, .xls i podpisana kwalifikowanym podpisem elektronicznym. Sposób złożenia oferty, w tym zaszyfrowania oferty opisany został w Instrukcji użytkowania systemu miniPortal oraz ePUAP </w:t>
      </w: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(załącznik nr </w:t>
      </w:r>
      <w:r w:rsidR="00EF6CE8"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>9</w:t>
      </w:r>
      <w:r w:rsidRPr="003461CB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do SIWZ)</w:t>
      </w: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. </w:t>
      </w:r>
    </w:p>
    <w:p w14:paraId="2D3CBCD3" w14:textId="77777777" w:rsidR="00A637A6" w:rsidRPr="003461CB" w:rsidRDefault="00A637A6" w:rsidP="00D80209">
      <w:pPr>
        <w:pStyle w:val="Zwykytekst"/>
        <w:numPr>
          <w:ilvl w:val="0"/>
          <w:numId w:val="26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0E24C219" w14:textId="77777777" w:rsidR="00A637A6" w:rsidRPr="003461CB" w:rsidRDefault="00A637A6" w:rsidP="00D80209">
      <w:pPr>
        <w:pStyle w:val="Zwykytekst"/>
        <w:numPr>
          <w:ilvl w:val="0"/>
          <w:numId w:val="26"/>
        </w:numPr>
        <w:autoSpaceDE/>
        <w:autoSpaceDN/>
        <w:spacing w:before="0" w:line="288" w:lineRule="auto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Do oferty należy dołączyć </w:t>
      </w:r>
      <w:r w:rsidR="00766BCB"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aktualne na dzień składania ofert oświadczenie, składane na podstawie art. 25a ust. 1 ustawy z dnia 29 stycznia 2004 r. Prawo zamówień publicznych </w:t>
      </w:r>
      <w:r w:rsidRPr="003461CB">
        <w:rPr>
          <w:rFonts w:ascii="Calibri" w:eastAsia="Calibri" w:hAnsi="Calibri" w:cs="Calibri"/>
          <w:w w:val="100"/>
          <w:sz w:val="20"/>
          <w:lang w:val="pl-PL" w:eastAsia="en-US"/>
        </w:rPr>
        <w:t xml:space="preserve">w postaci elektronicznej opatrzonej kwalifikowanym podpisem elektronicznym, a następnie wraz z plikami stanowiącymi ofertę skompresować do jednego pliku archiwum (ZIP). </w:t>
      </w:r>
    </w:p>
    <w:p w14:paraId="3336EB96" w14:textId="77777777" w:rsidR="00A637A6" w:rsidRPr="003461CB" w:rsidRDefault="00A637A6" w:rsidP="00D80209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line="288" w:lineRule="auto"/>
        <w:jc w:val="both"/>
        <w:rPr>
          <w:rFonts w:ascii="Calibri" w:eastAsia="Calibri" w:hAnsi="Calibri" w:cs="Calibri"/>
          <w:b w:val="0"/>
          <w:sz w:val="20"/>
          <w:lang w:eastAsia="en-US"/>
        </w:rPr>
      </w:pPr>
      <w:r w:rsidRPr="003461CB">
        <w:rPr>
          <w:rFonts w:ascii="Calibri" w:eastAsia="Calibri" w:hAnsi="Calibri" w:cs="Calibri"/>
          <w:b w:val="0"/>
          <w:sz w:val="20"/>
          <w:lang w:eastAsia="en-US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miniPortalu.</w:t>
      </w:r>
    </w:p>
    <w:p w14:paraId="5CF89D4D" w14:textId="77777777" w:rsidR="00A637A6" w:rsidRPr="003461CB" w:rsidRDefault="00A637A6" w:rsidP="00D80209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line="288" w:lineRule="auto"/>
        <w:ind w:left="709" w:hanging="425"/>
        <w:jc w:val="both"/>
        <w:rPr>
          <w:rFonts w:ascii="Calibri" w:eastAsia="Calibri" w:hAnsi="Calibri" w:cs="Calibri"/>
          <w:b w:val="0"/>
          <w:sz w:val="20"/>
          <w:lang w:eastAsia="en-US"/>
        </w:rPr>
      </w:pPr>
      <w:r w:rsidRPr="003461CB">
        <w:rPr>
          <w:rFonts w:ascii="Calibri" w:eastAsia="Calibri" w:hAnsi="Calibri" w:cs="Calibri"/>
          <w:b w:val="0"/>
          <w:sz w:val="20"/>
          <w:lang w:eastAsia="en-US"/>
        </w:rPr>
        <w:t>Wykonawca po upływie terminu do składania ofert nie może skutecznie dokonać zmiany ani wycofać złożonej oferty.</w:t>
      </w:r>
    </w:p>
    <w:p w14:paraId="48B77B93" w14:textId="77777777" w:rsidR="00A637A6" w:rsidRPr="003461CB" w:rsidRDefault="00A637A6" w:rsidP="00D80209">
      <w:pPr>
        <w:pStyle w:val="Akapitzlist"/>
        <w:spacing w:after="0" w:line="288" w:lineRule="auto"/>
        <w:contextualSpacing w:val="0"/>
        <w:rPr>
          <w:rFonts w:cs="Calibri"/>
          <w:b w:val="0"/>
          <w:color w:val="auto"/>
          <w:sz w:val="20"/>
          <w:szCs w:val="20"/>
        </w:rPr>
      </w:pPr>
    </w:p>
    <w:p w14:paraId="420C7FC2" w14:textId="77777777" w:rsidR="00A637A6" w:rsidRPr="003461CB" w:rsidRDefault="00A637A6" w:rsidP="00D80209">
      <w:pPr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3461CB">
        <w:rPr>
          <w:rFonts w:ascii="Calibri" w:hAnsi="Calibri" w:cs="Calibri"/>
          <w:b/>
        </w:rPr>
        <w:t>7.3</w:t>
      </w:r>
      <w:r w:rsidRPr="003461CB">
        <w:rPr>
          <w:rFonts w:ascii="Calibri" w:hAnsi="Calibri" w:cs="Calibri"/>
          <w:b/>
        </w:rPr>
        <w:tab/>
        <w:t>Sposób komunikowania się Zamawiającego z Wykonawcami (nie doty</w:t>
      </w:r>
      <w:r w:rsidR="0056383D" w:rsidRPr="003461CB">
        <w:rPr>
          <w:rFonts w:ascii="Calibri" w:hAnsi="Calibri" w:cs="Calibri"/>
          <w:b/>
        </w:rPr>
        <w:t>czy składania ofert i wniosków).</w:t>
      </w:r>
    </w:p>
    <w:p w14:paraId="748E08A5" w14:textId="77777777" w:rsidR="00A637A6" w:rsidRPr="003461CB" w:rsidRDefault="00A637A6" w:rsidP="00D8020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pkt. 7.2 SIWZ), zawiadomień oraz przekazywanie informacji odbywa się elektronicznie za pośrednictwem </w:t>
      </w:r>
      <w:r w:rsidRPr="003461CB">
        <w:rPr>
          <w:rFonts w:cs="Calibri"/>
          <w:b w:val="0"/>
          <w:i/>
          <w:color w:val="auto"/>
          <w:sz w:val="20"/>
          <w:szCs w:val="20"/>
        </w:rPr>
        <w:t>dedykowanego formularza dostępnego na ePUAP oraz udostępnionego przez miniPortal (Formularz do komunikacji).</w:t>
      </w:r>
      <w:r w:rsidRPr="003461CB">
        <w:rPr>
          <w:rFonts w:cs="Calibri"/>
          <w:b w:val="0"/>
          <w:color w:val="auto"/>
          <w:sz w:val="20"/>
          <w:szCs w:val="20"/>
        </w:rPr>
        <w:t xml:space="preserve">  We wszelkiej korespondencji związanej z niniejszym postępowaniem Zamawiający i Wykonawcy posługują się numerem ogłoszenia (BZP, TED lub ID postępowania). </w:t>
      </w:r>
    </w:p>
    <w:p w14:paraId="07EE939D" w14:textId="77777777" w:rsidR="00A637A6" w:rsidRPr="003461CB" w:rsidRDefault="00A637A6" w:rsidP="00D8020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Zamawiający może również komunikować się z Wykonawcami za pomocą poczty elektronicznej, email: </w:t>
      </w:r>
      <w:r w:rsidRPr="003461CB">
        <w:rPr>
          <w:rFonts w:cs="Calibri"/>
          <w:color w:val="auto"/>
          <w:sz w:val="20"/>
          <w:szCs w:val="20"/>
        </w:rPr>
        <w:t>zzmzp@zzmpoznan.pl.</w:t>
      </w:r>
    </w:p>
    <w:p w14:paraId="66A19046" w14:textId="77777777" w:rsidR="00A637A6" w:rsidRPr="003461CB" w:rsidRDefault="00A637A6" w:rsidP="00D8020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Dokumenty elektroniczne, oświadczenia lub elektroniczne kopie dokumentów lub oświadczeń  składane są przez Wykonawcę za  pośrednictwem </w:t>
      </w:r>
      <w:r w:rsidRPr="003461CB">
        <w:rPr>
          <w:rFonts w:cs="Calibri"/>
          <w:b w:val="0"/>
          <w:i/>
          <w:color w:val="auto"/>
          <w:sz w:val="20"/>
          <w:szCs w:val="20"/>
        </w:rPr>
        <w:t>Formularza do komunikacji</w:t>
      </w:r>
      <w:r w:rsidRPr="003461CB">
        <w:rPr>
          <w:rFonts w:cs="Calibri"/>
          <w:b w:val="0"/>
          <w:color w:val="auto"/>
          <w:sz w:val="20"/>
          <w:szCs w:val="20"/>
        </w:rPr>
        <w:t xml:space="preserve"> jako załączniki. Zamawiający dopuszcza również możliwość składania dokumentów elektronicznych, oświadczeń lub elektronicznych kopii dokumentów lub oświadczeń za pomocą poczty elektronicznej, na wskazany w pkt 2 adres email: </w:t>
      </w:r>
      <w:r w:rsidRPr="003461CB">
        <w:rPr>
          <w:rFonts w:cs="Calibri"/>
          <w:color w:val="auto"/>
          <w:sz w:val="20"/>
          <w:szCs w:val="20"/>
        </w:rPr>
        <w:t>zzmzp@zzmpoznan.pl</w:t>
      </w:r>
      <w:r w:rsidRPr="003461CB">
        <w:rPr>
          <w:rFonts w:cs="Calibri"/>
          <w:b w:val="0"/>
          <w:color w:val="auto"/>
          <w:sz w:val="20"/>
          <w:szCs w:val="20"/>
        </w:rPr>
        <w:t xml:space="preserve">. </w:t>
      </w:r>
    </w:p>
    <w:p w14:paraId="5F28CE01" w14:textId="77777777" w:rsidR="00A637A6" w:rsidRPr="003461CB" w:rsidRDefault="00A637A6" w:rsidP="00D8020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                     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 wykonawcy w postępowaniu o udzielenie zamówienia.</w:t>
      </w:r>
    </w:p>
    <w:p w14:paraId="3B73F0E1" w14:textId="77777777" w:rsidR="00A637A6" w:rsidRPr="003461CB" w:rsidRDefault="00A637A6" w:rsidP="00D8020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Każdy Wykonawca ma prawo zwrócić się do Zamawiającego z wnioskiem o wyjaśnienie treści zawartych                     w specyfikacji istotnych warunków zamówienia. Zamawiający udzieli wyjaśnień wszystkim zainteresowanym, którzy otrzymali specyfikację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14:paraId="69ECAC85" w14:textId="77777777" w:rsidR="000B1816" w:rsidRPr="003461CB" w:rsidRDefault="000B1816" w:rsidP="00D80209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37A360C7" w14:textId="77777777" w:rsidR="00B85DB2" w:rsidRPr="003461CB" w:rsidRDefault="0056383D" w:rsidP="00E91F8D">
      <w:pPr>
        <w:pStyle w:val="Akapitzlist"/>
        <w:spacing w:after="0" w:line="288" w:lineRule="auto"/>
        <w:ind w:left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KOUMIKAJC </w:t>
      </w:r>
      <w:r w:rsidR="00B85DB2" w:rsidRPr="003461CB">
        <w:rPr>
          <w:rFonts w:asciiTheme="minorHAnsi" w:hAnsiTheme="minorHAnsi" w:cstheme="minorHAnsi"/>
          <w:bCs/>
          <w:color w:val="auto"/>
          <w:sz w:val="20"/>
          <w:szCs w:val="20"/>
        </w:rPr>
        <w:t>PAPIEROWA</w:t>
      </w:r>
    </w:p>
    <w:p w14:paraId="11C492CE" w14:textId="77777777" w:rsidR="00B85DB2" w:rsidRPr="003461CB" w:rsidRDefault="00B85DB2" w:rsidP="00D80209">
      <w:pPr>
        <w:pStyle w:val="Akapitzlist"/>
        <w:numPr>
          <w:ilvl w:val="1"/>
          <w:numId w:val="35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>Oświadczenia, wnioski, zawiadomienia oraz informacje zamawiający oraz wykonawcy, za wyjątkiem oferty, umowy oraz oświadczeń i dokumentów wymienionych w pkt. 6 przekazują:</w:t>
      </w:r>
    </w:p>
    <w:p w14:paraId="3D409A84" w14:textId="77777777" w:rsidR="00B85DB2" w:rsidRPr="003461CB" w:rsidRDefault="00B85DB2" w:rsidP="00D80209">
      <w:pPr>
        <w:numPr>
          <w:ilvl w:val="0"/>
          <w:numId w:val="33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pisemnie</w:t>
      </w:r>
      <w:r w:rsidRPr="003461CB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3461CB">
        <w:rPr>
          <w:rFonts w:asciiTheme="minorHAnsi" w:hAnsiTheme="minorHAnsi" w:cstheme="minorHAnsi"/>
        </w:rPr>
        <w:t xml:space="preserve"> na adres Zamawiającego tj.: Zarząd Zieleni Miejskiej, Poznań 60-194, ul. Strzegomska 3, lub </w:t>
      </w:r>
    </w:p>
    <w:p w14:paraId="72747DD6" w14:textId="77777777" w:rsidR="00B85DB2" w:rsidRPr="003461CB" w:rsidRDefault="00B85DB2" w:rsidP="00D80209">
      <w:pPr>
        <w:numPr>
          <w:ilvl w:val="0"/>
          <w:numId w:val="33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3461CB">
        <w:rPr>
          <w:rFonts w:asciiTheme="minorHAnsi" w:hAnsiTheme="minorHAnsi" w:cstheme="minorHAnsi"/>
          <w:bCs/>
          <w:iCs/>
        </w:rPr>
        <w:t xml:space="preserve">przy użyciu środków komunikacji elektronicznej w rozumieniu ustawy z dnia 18 lipca 2002 r. o świadczeniu usług drogą elektroniczną na adres e-mail: </w:t>
      </w:r>
      <w:hyperlink r:id="rId15" w:history="1">
        <w:r w:rsidRPr="003461CB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</w:rPr>
          <w:t>zzmzp@zzmpoznan.pl</w:t>
        </w:r>
      </w:hyperlink>
      <w:r w:rsidRPr="003461CB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14:paraId="7A0C6A4F" w14:textId="77777777" w:rsidR="00B85DB2" w:rsidRPr="003461CB" w:rsidRDefault="00B85DB2" w:rsidP="00D80209">
      <w:pPr>
        <w:pStyle w:val="Akapitzlist"/>
        <w:numPr>
          <w:ilvl w:val="1"/>
          <w:numId w:val="35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957445F" w14:textId="77777777" w:rsidR="00B85DB2" w:rsidRPr="003461CB" w:rsidRDefault="00B85DB2" w:rsidP="00D80209">
      <w:pPr>
        <w:pStyle w:val="Akapitzlist"/>
        <w:numPr>
          <w:ilvl w:val="1"/>
          <w:numId w:val="35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3E6CB1A" w14:textId="77777777" w:rsidR="00B85DB2" w:rsidRPr="003461CB" w:rsidRDefault="00B85DB2" w:rsidP="00D80209">
      <w:pPr>
        <w:pStyle w:val="Akapitzlist"/>
        <w:numPr>
          <w:ilvl w:val="1"/>
          <w:numId w:val="35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380A6F13" w14:textId="77777777" w:rsidR="00B85DB2" w:rsidRPr="003461CB" w:rsidRDefault="00B85DB2" w:rsidP="004E7B41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nr </w:t>
      </w:r>
      <w:r w:rsidR="004E7B41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ZZM.ZP/252-08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/2020P i zapisem w nagłówku: „Dotyczy: przetargu nieograniczonego na </w:t>
      </w:r>
      <w:r w:rsidR="004E7B41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Wykonanie dokumentacji projektowo-kosztorysowej rewaloryzacji ogrodu kwiatów letnich, ogrodu daliowego oraz ogrodu bylinowego na terenie Parku Cytadela</w:t>
      </w: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”.</w:t>
      </w:r>
    </w:p>
    <w:p w14:paraId="03540273" w14:textId="77777777" w:rsidR="00B85DB2" w:rsidRPr="003461CB" w:rsidRDefault="00B85DB2" w:rsidP="00D80209">
      <w:pPr>
        <w:pStyle w:val="Akapitzlist"/>
        <w:numPr>
          <w:ilvl w:val="1"/>
          <w:numId w:val="35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ma prawo zwrócić się do zamawiającego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14:paraId="48EEA163" w14:textId="77777777" w:rsidR="00B85DB2" w:rsidRPr="003461CB" w:rsidRDefault="00B85DB2" w:rsidP="00D80209">
      <w:pPr>
        <w:pStyle w:val="Akapitzlist"/>
        <w:numPr>
          <w:ilvl w:val="1"/>
          <w:numId w:val="35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zamawiającego uprawnionych do porozumiewania się z wykonawcami są:</w:t>
      </w:r>
    </w:p>
    <w:p w14:paraId="05B221DF" w14:textId="77777777" w:rsidR="00B85DB2" w:rsidRPr="003461CB" w:rsidRDefault="00B85DB2" w:rsidP="00D80209">
      <w:pPr>
        <w:pStyle w:val="Akapitzlist"/>
        <w:numPr>
          <w:ilvl w:val="0"/>
          <w:numId w:val="34"/>
        </w:numPr>
        <w:spacing w:after="0" w:line="288" w:lineRule="auto"/>
        <w:ind w:left="851" w:hanging="35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sprawach merytorycznych 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 xml:space="preserve">– </w:t>
      </w:r>
      <w:r w:rsidR="004E7B41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Natalia Ziółkowska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14:paraId="1DCA1665" w14:textId="77777777" w:rsidR="00B85DB2" w:rsidRPr="003461CB" w:rsidRDefault="00B85DB2" w:rsidP="00D80209">
      <w:pPr>
        <w:pStyle w:val="Akapitzlist"/>
        <w:numPr>
          <w:ilvl w:val="0"/>
          <w:numId w:val="34"/>
        </w:numPr>
        <w:spacing w:after="0" w:line="288" w:lineRule="auto"/>
        <w:ind w:left="851" w:hanging="35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sprawach procedury udzielania zamówienia 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>– Adam Szymanowski,</w:t>
      </w:r>
    </w:p>
    <w:p w14:paraId="6CC9E4E0" w14:textId="77777777" w:rsidR="00B85DB2" w:rsidRPr="003461CB" w:rsidRDefault="00B85DB2" w:rsidP="00D80209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  <w:bCs/>
        </w:rPr>
        <w:t>w godzinach od 7</w:t>
      </w:r>
      <w:r w:rsidRPr="003461CB">
        <w:rPr>
          <w:rFonts w:asciiTheme="minorHAnsi" w:hAnsiTheme="minorHAnsi" w:cstheme="minorHAnsi"/>
          <w:bCs/>
          <w:vertAlign w:val="superscript"/>
        </w:rPr>
        <w:t xml:space="preserve">00 </w:t>
      </w:r>
      <w:r w:rsidRPr="003461CB">
        <w:rPr>
          <w:rFonts w:asciiTheme="minorHAnsi" w:hAnsiTheme="minorHAnsi" w:cstheme="minorHAnsi"/>
          <w:bCs/>
        </w:rPr>
        <w:t>do 15</w:t>
      </w:r>
      <w:r w:rsidRPr="003461CB">
        <w:rPr>
          <w:rFonts w:asciiTheme="minorHAnsi" w:hAnsiTheme="minorHAnsi" w:cstheme="minorHAnsi"/>
          <w:bCs/>
          <w:vertAlign w:val="superscript"/>
        </w:rPr>
        <w:t xml:space="preserve">00 </w:t>
      </w:r>
      <w:r w:rsidRPr="003461CB">
        <w:rPr>
          <w:rFonts w:asciiTheme="minorHAnsi" w:hAnsiTheme="minorHAnsi" w:cstheme="minorHAnsi"/>
          <w:bCs/>
        </w:rPr>
        <w:t xml:space="preserve"> od poniedziałku do piątku.</w:t>
      </w:r>
    </w:p>
    <w:p w14:paraId="185E4A75" w14:textId="77777777" w:rsidR="00B85DB2" w:rsidRPr="003461CB" w:rsidRDefault="00B85DB2" w:rsidP="00D80209">
      <w:pPr>
        <w:pStyle w:val="Akapitzlist"/>
        <w:numPr>
          <w:ilvl w:val="1"/>
          <w:numId w:val="35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745B1F53" w14:textId="77777777" w:rsidR="00B85DB2" w:rsidRPr="003461CB" w:rsidRDefault="00B85DB2" w:rsidP="00D80209">
      <w:pPr>
        <w:pStyle w:val="Akapitzlist"/>
        <w:numPr>
          <w:ilvl w:val="1"/>
          <w:numId w:val="35"/>
        </w:numPr>
        <w:tabs>
          <w:tab w:val="left" w:pos="426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informuje, że przepisy ustawy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66CDB587" w14:textId="77777777" w:rsidR="00B85DB2" w:rsidRPr="003461CB" w:rsidRDefault="00B85DB2" w:rsidP="00D80209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CB9D7FA" w14:textId="77777777" w:rsidR="00F03EA5" w:rsidRPr="003461CB" w:rsidRDefault="001262A5" w:rsidP="00D80209">
      <w:pPr>
        <w:pStyle w:val="Akapitzlist"/>
        <w:numPr>
          <w:ilvl w:val="0"/>
          <w:numId w:val="35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3461CB">
        <w:rPr>
          <w:rFonts w:asciiTheme="minorHAnsi" w:hAnsiTheme="minorHAnsi" w:cstheme="minorHAnsi"/>
          <w:color w:val="auto"/>
          <w:sz w:val="26"/>
        </w:rPr>
        <w:t>T</w:t>
      </w:r>
      <w:r w:rsidR="00F03EA5" w:rsidRPr="003461CB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009F8D28" w14:textId="77777777" w:rsidR="00AA2009" w:rsidRPr="003461CB" w:rsidRDefault="00AA2009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3F6EA69" w14:textId="77777777" w:rsidR="00AA2009" w:rsidRPr="003461CB" w:rsidRDefault="00E4018C" w:rsidP="00D8020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b/>
          <w:iCs/>
        </w:rPr>
        <w:t>8</w:t>
      </w:r>
      <w:r w:rsidR="00AA2009" w:rsidRPr="003461CB">
        <w:rPr>
          <w:rFonts w:asciiTheme="minorHAnsi" w:hAnsiTheme="minorHAnsi" w:cstheme="minorHAnsi"/>
          <w:b/>
          <w:iCs/>
        </w:rPr>
        <w:t>.1.</w:t>
      </w:r>
      <w:r w:rsidR="00AA2009" w:rsidRPr="003461CB">
        <w:rPr>
          <w:rFonts w:asciiTheme="minorHAnsi" w:hAnsiTheme="minorHAnsi" w:cstheme="minorHAnsi"/>
          <w:iCs/>
        </w:rPr>
        <w:tab/>
      </w:r>
      <w:r w:rsidR="00F91BC3" w:rsidRPr="003461CB">
        <w:rPr>
          <w:rFonts w:asciiTheme="minorHAnsi" w:hAnsiTheme="minorHAnsi" w:cstheme="minorHAnsi"/>
          <w:iCs/>
        </w:rPr>
        <w:t>Wykonawca</w:t>
      </w:r>
      <w:r w:rsidR="00AA2009" w:rsidRPr="003461CB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3461CB">
        <w:rPr>
          <w:rFonts w:asciiTheme="minorHAnsi" w:hAnsiTheme="minorHAnsi" w:cstheme="minorHAnsi"/>
          <w:b/>
          <w:bCs/>
          <w:iCs/>
        </w:rPr>
        <w:t>30 dni</w:t>
      </w:r>
      <w:r w:rsidR="00AA2009" w:rsidRPr="003461CB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3461CB">
        <w:rPr>
          <w:rFonts w:asciiTheme="minorHAnsi" w:hAnsiTheme="minorHAnsi" w:cstheme="minorHAnsi"/>
          <w:iCs/>
        </w:rPr>
        <w:t>fert. (art. 85 ust. 5 ustawy</w:t>
      </w:r>
      <w:r w:rsidR="00AA2009" w:rsidRPr="003461CB">
        <w:rPr>
          <w:rFonts w:asciiTheme="minorHAnsi" w:hAnsiTheme="minorHAnsi" w:cstheme="minorHAnsi"/>
          <w:iCs/>
        </w:rPr>
        <w:t xml:space="preserve">). </w:t>
      </w:r>
    </w:p>
    <w:p w14:paraId="328B7E6F" w14:textId="77777777" w:rsidR="00AA2009" w:rsidRPr="003461CB" w:rsidRDefault="00E4018C" w:rsidP="00D80209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b/>
          <w:iCs/>
        </w:rPr>
        <w:t>8</w:t>
      </w:r>
      <w:r w:rsidR="00AA2009" w:rsidRPr="003461CB">
        <w:rPr>
          <w:rFonts w:asciiTheme="minorHAnsi" w:hAnsiTheme="minorHAnsi" w:cstheme="minorHAnsi"/>
          <w:b/>
          <w:iCs/>
        </w:rPr>
        <w:t>.2.</w:t>
      </w:r>
      <w:r w:rsidR="00AA2009" w:rsidRPr="003461CB">
        <w:rPr>
          <w:rFonts w:asciiTheme="minorHAnsi" w:hAnsiTheme="minorHAnsi" w:cstheme="minorHAnsi"/>
          <w:iCs/>
        </w:rPr>
        <w:tab/>
      </w:r>
      <w:r w:rsidR="00BF1565" w:rsidRPr="003461CB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3461CB">
        <w:rPr>
          <w:rFonts w:asciiTheme="minorHAnsi" w:hAnsiTheme="minorHAnsi" w:cstheme="minorHAnsi"/>
          <w:iCs/>
        </w:rPr>
        <w:t xml:space="preserve">. </w:t>
      </w:r>
    </w:p>
    <w:p w14:paraId="2C7E47D1" w14:textId="77777777" w:rsidR="00E91F8D" w:rsidRPr="003461CB" w:rsidRDefault="00E91F8D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395EF2A" w14:textId="77777777" w:rsidR="00BB3DF6" w:rsidRPr="003461CB" w:rsidRDefault="00BB3DF6" w:rsidP="00D80209">
      <w:pPr>
        <w:pStyle w:val="Akapitzlist"/>
        <w:numPr>
          <w:ilvl w:val="0"/>
          <w:numId w:val="35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3461C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2A04CC01" w14:textId="77777777" w:rsidR="00BB3DF6" w:rsidRPr="003461CB" w:rsidRDefault="00BB3DF6" w:rsidP="00D80209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151304DD" w14:textId="77777777" w:rsidR="00A637A6" w:rsidRPr="003461CB" w:rsidRDefault="00A637A6" w:rsidP="00D80209">
      <w:pPr>
        <w:pStyle w:val="Akapitzlist"/>
        <w:numPr>
          <w:ilvl w:val="1"/>
          <w:numId w:val="3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Wykaz dokumentów składających się na ofertę.</w:t>
      </w:r>
    </w:p>
    <w:p w14:paraId="15AE60DA" w14:textId="77777777" w:rsidR="00A637A6" w:rsidRPr="003461CB" w:rsidRDefault="00A637A6" w:rsidP="00D80209">
      <w:pPr>
        <w:numPr>
          <w:ilvl w:val="0"/>
          <w:numId w:val="4"/>
        </w:numPr>
        <w:spacing w:line="288" w:lineRule="auto"/>
        <w:ind w:hanging="284"/>
        <w:jc w:val="both"/>
        <w:rPr>
          <w:rFonts w:ascii="Calibri" w:hAnsi="Calibri" w:cs="Calibri"/>
        </w:rPr>
      </w:pPr>
      <w:r w:rsidRPr="003461CB">
        <w:rPr>
          <w:rFonts w:ascii="Calibri" w:hAnsi="Calibri" w:cs="Calibri"/>
        </w:rPr>
        <w:t>formularz ofertowy – według wzoru załącznik nr 1 do SIWZ;</w:t>
      </w:r>
    </w:p>
    <w:p w14:paraId="5DC63CC2" w14:textId="77777777" w:rsidR="00A637A6" w:rsidRPr="003461CB" w:rsidRDefault="00A637A6" w:rsidP="00D80209">
      <w:pPr>
        <w:spacing w:line="288" w:lineRule="auto"/>
        <w:ind w:left="993" w:hanging="284"/>
        <w:jc w:val="both"/>
        <w:rPr>
          <w:rFonts w:ascii="Calibri" w:hAnsi="Calibri" w:cs="Calibri"/>
        </w:rPr>
      </w:pPr>
      <w:r w:rsidRPr="003461CB">
        <w:rPr>
          <w:rFonts w:ascii="Calibri" w:hAnsi="Calibri" w:cs="Calibri"/>
        </w:rPr>
        <w:t>Do oferty należy dołączyć:</w:t>
      </w:r>
    </w:p>
    <w:p w14:paraId="1915D175" w14:textId="77777777" w:rsidR="00A637A6" w:rsidRPr="003461CB" w:rsidRDefault="00A637A6" w:rsidP="00D80209">
      <w:pPr>
        <w:numPr>
          <w:ilvl w:val="0"/>
          <w:numId w:val="24"/>
        </w:numPr>
        <w:spacing w:line="288" w:lineRule="auto"/>
        <w:ind w:hanging="284"/>
        <w:jc w:val="both"/>
        <w:rPr>
          <w:rFonts w:ascii="Calibri" w:hAnsi="Calibri" w:cs="Calibri"/>
        </w:rPr>
      </w:pPr>
      <w:r w:rsidRPr="003461CB">
        <w:rPr>
          <w:rFonts w:ascii="Calibri" w:hAnsi="Calibri" w:cs="Calibri"/>
          <w:bCs/>
          <w:iCs/>
        </w:rPr>
        <w:t xml:space="preserve">aktualne na dzień składania ofert oświadczenie, składane na podstawie art. 25a ust. 1 ustawy z dnia 29 stycznia 2004 r. Prawo zamówień publicznych </w:t>
      </w:r>
      <w:r w:rsidRPr="003461CB">
        <w:rPr>
          <w:rFonts w:ascii="Calibri" w:hAnsi="Calibri" w:cs="Calibri"/>
        </w:rPr>
        <w:t>– według wzoru załącznik nr 4 do SIWZ;</w:t>
      </w:r>
    </w:p>
    <w:p w14:paraId="156E2499" w14:textId="42002618" w:rsidR="00DD50DA" w:rsidRPr="003461CB" w:rsidRDefault="00DD50DA" w:rsidP="00DD50DA">
      <w:pPr>
        <w:numPr>
          <w:ilvl w:val="0"/>
          <w:numId w:val="24"/>
        </w:numPr>
        <w:spacing w:line="288" w:lineRule="auto"/>
        <w:ind w:hanging="284"/>
        <w:jc w:val="both"/>
        <w:rPr>
          <w:rFonts w:ascii="Calibri" w:hAnsi="Calibri" w:cs="Calibri"/>
        </w:rPr>
      </w:pPr>
      <w:r w:rsidRPr="003461CB">
        <w:rPr>
          <w:rFonts w:ascii="Calibri" w:hAnsi="Calibri" w:cs="Calibri"/>
        </w:rPr>
        <w:t xml:space="preserve">zobowiązanie podmiotu do oddania Wykonawcy do dyspozycji na zasadach określonych w art. 22a niezbędnych zasobów na potrzeby realizacji zamówienia – według wzoru załącznika nr </w:t>
      </w:r>
      <w:r w:rsidRPr="003461CB">
        <w:rPr>
          <w:rFonts w:ascii="Calibri" w:hAnsi="Calibri" w:cs="Calibri"/>
        </w:rPr>
        <w:t>8</w:t>
      </w:r>
      <w:r w:rsidRPr="003461CB">
        <w:rPr>
          <w:rFonts w:ascii="Calibri" w:hAnsi="Calibri" w:cs="Calibri"/>
        </w:rPr>
        <w:t xml:space="preserve"> do SIWZ (jeśli dotyczy);</w:t>
      </w:r>
    </w:p>
    <w:p w14:paraId="751131BE" w14:textId="77777777" w:rsidR="00B85DB2" w:rsidRPr="003461CB" w:rsidRDefault="00A637A6" w:rsidP="00D80209">
      <w:pPr>
        <w:numPr>
          <w:ilvl w:val="0"/>
          <w:numId w:val="24"/>
        </w:numPr>
        <w:spacing w:line="288" w:lineRule="auto"/>
        <w:ind w:hanging="284"/>
        <w:jc w:val="both"/>
        <w:rPr>
          <w:rFonts w:ascii="Calibri" w:hAnsi="Calibri" w:cs="Calibri"/>
        </w:rPr>
      </w:pPr>
      <w:r w:rsidRPr="003461CB">
        <w:rPr>
          <w:rFonts w:ascii="Calibri" w:hAnsi="Calibri" w:cs="Calibri"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2FAE47BA" w14:textId="77777777" w:rsidR="00E91F8D" w:rsidRPr="003461CB" w:rsidRDefault="00A637A6" w:rsidP="00D80209">
      <w:pPr>
        <w:pStyle w:val="Akapitzlist"/>
        <w:numPr>
          <w:ilvl w:val="1"/>
          <w:numId w:val="36"/>
        </w:numPr>
        <w:tabs>
          <w:tab w:val="left" w:pos="709"/>
        </w:tabs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Oferta musi być sporządzona w języku polskim</w:t>
      </w:r>
      <w:r w:rsidR="00B85DB2" w:rsidRPr="003461CB">
        <w:rPr>
          <w:rFonts w:cs="Calibri"/>
          <w:b w:val="0"/>
          <w:color w:val="auto"/>
          <w:sz w:val="20"/>
          <w:szCs w:val="20"/>
        </w:rPr>
        <w:t xml:space="preserve">. Oferta w formie elektronicznej musi być  </w:t>
      </w:r>
      <w:r w:rsidRPr="003461CB">
        <w:rPr>
          <w:rFonts w:cs="Calibri"/>
          <w:b w:val="0"/>
          <w:color w:val="auto"/>
          <w:sz w:val="20"/>
          <w:szCs w:val="20"/>
        </w:rPr>
        <w:t>podpisana kwalifikowanym podpisem elektronicznym przez osoby uprawnione do reprezentowania Wykonawcy w obrocie gospodarczym, zgodnie z aktem rejestracyjnym i wymogami ustawowymi.</w:t>
      </w:r>
      <w:r w:rsidR="00B85DB2" w:rsidRPr="003461CB">
        <w:rPr>
          <w:rFonts w:cs="Calibri"/>
          <w:b w:val="0"/>
          <w:color w:val="auto"/>
          <w:sz w:val="20"/>
          <w:szCs w:val="20"/>
        </w:rPr>
        <w:t xml:space="preserve"> </w:t>
      </w:r>
    </w:p>
    <w:p w14:paraId="4C026E3B" w14:textId="77777777" w:rsidR="00A637A6" w:rsidRPr="003461CB" w:rsidRDefault="00B85DB2" w:rsidP="00D80209">
      <w:pPr>
        <w:pStyle w:val="Akapitzlist"/>
        <w:numPr>
          <w:ilvl w:val="1"/>
          <w:numId w:val="36"/>
        </w:numPr>
        <w:tabs>
          <w:tab w:val="left" w:pos="709"/>
        </w:tabs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Oferta w formie </w:t>
      </w:r>
      <w:r w:rsidR="00D80209" w:rsidRPr="003461CB">
        <w:rPr>
          <w:rFonts w:cs="Calibri"/>
          <w:b w:val="0"/>
          <w:color w:val="auto"/>
          <w:sz w:val="20"/>
          <w:szCs w:val="20"/>
        </w:rPr>
        <w:t xml:space="preserve">papierowej musi </w:t>
      </w:r>
      <w:r w:rsidRPr="003461CB">
        <w:rPr>
          <w:rFonts w:cs="Calibri"/>
          <w:b w:val="0"/>
          <w:color w:val="auto"/>
          <w:sz w:val="20"/>
          <w:szCs w:val="20"/>
        </w:rPr>
        <w:t>być podpisana własnoręcznym podpisem przez osoby uprawnione do reprezentowania Wykonawcy w obrocie gospodarczym, zgodnie z aktem rejestracyjnym i wymogami ustawowymi</w:t>
      </w:r>
      <w:r w:rsidR="00D80209" w:rsidRPr="003461CB">
        <w:rPr>
          <w:rFonts w:cs="Calibri"/>
          <w:b w:val="0"/>
          <w:color w:val="auto"/>
          <w:sz w:val="20"/>
          <w:szCs w:val="20"/>
        </w:rPr>
        <w:t>.</w:t>
      </w:r>
    </w:p>
    <w:p w14:paraId="144BA81A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357C98AE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 xml:space="preserve">Dokumenty lub oświadczenia, składane są w oryginale </w:t>
      </w:r>
      <w:r w:rsidR="00D80209" w:rsidRPr="003461CB">
        <w:rPr>
          <w:rFonts w:cs="Calibri"/>
          <w:b w:val="0"/>
          <w:color w:val="auto"/>
          <w:sz w:val="20"/>
          <w:szCs w:val="20"/>
        </w:rPr>
        <w:t>w formie papierowej lub w formie kopii potwierdzone</w:t>
      </w:r>
      <w:r w:rsidR="00E91F8D" w:rsidRPr="003461CB">
        <w:rPr>
          <w:rFonts w:cs="Calibri"/>
          <w:b w:val="0"/>
          <w:color w:val="auto"/>
          <w:sz w:val="20"/>
          <w:szCs w:val="20"/>
        </w:rPr>
        <w:t xml:space="preserve">j za zgodność z oryginałem lub </w:t>
      </w:r>
      <w:r w:rsidRPr="003461CB">
        <w:rPr>
          <w:rFonts w:cs="Calibri"/>
          <w:b w:val="0"/>
          <w:color w:val="auto"/>
          <w:sz w:val="20"/>
          <w:szCs w:val="20"/>
        </w:rPr>
        <w:t>w postaci dokumentu elektronicznego lub w elektronicznej kopii dokumentu lub oświadczenia poświadczonej za zgodność z oryginałem</w:t>
      </w:r>
      <w:r w:rsidR="003454FD" w:rsidRPr="003461CB">
        <w:rPr>
          <w:rFonts w:cs="Calibri"/>
          <w:b w:val="0"/>
          <w:color w:val="auto"/>
          <w:sz w:val="20"/>
          <w:szCs w:val="20"/>
        </w:rPr>
        <w:t>.</w:t>
      </w:r>
    </w:p>
    <w:p w14:paraId="07FA1DA3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214FA233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Poświadczenie za zgodność z oryginałem elektronicznej kopii dokumentu lub oświadczenia, następuje przy użyciu kwalifikowanego podpisu elektronicznego.</w:t>
      </w:r>
    </w:p>
    <w:p w14:paraId="070E49E9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4A3618C8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18617FC9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Wykonawca ponosi wszelkie koszty związane z przygotowaniem oferty.</w:t>
      </w:r>
    </w:p>
    <w:p w14:paraId="6F6FEE4D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3461CB">
        <w:rPr>
          <w:rFonts w:cs="Calibri"/>
          <w:b w:val="0"/>
          <w:color w:val="auto"/>
          <w:sz w:val="20"/>
          <w:szCs w:val="20"/>
        </w:rPr>
        <w:t>Zamawiający nie przewiduje zwrotu kosztów udziału w postępowaniu.</w:t>
      </w:r>
    </w:p>
    <w:p w14:paraId="3415E73A" w14:textId="77777777" w:rsidR="00D80209" w:rsidRPr="003461CB" w:rsidRDefault="00D80209" w:rsidP="00D80209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w formie papierowej muszą być naniesione czytelnie oraz opatrzone podpisem osoby (osób) podpisującej ofertę.</w:t>
      </w:r>
    </w:p>
    <w:p w14:paraId="47545B3C" w14:textId="77777777" w:rsidR="00D80209" w:rsidRPr="003461CB" w:rsidRDefault="00D80209" w:rsidP="00D80209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Ofertę w formie papierowej należy zszyć, zbindować, oprawić lub złożyć w innej formie uniemożliwiającej rozsypanie się kartek.</w:t>
      </w:r>
    </w:p>
    <w:p w14:paraId="0A3CEB5C" w14:textId="77777777" w:rsidR="00D80209" w:rsidRPr="003461CB" w:rsidRDefault="00D80209" w:rsidP="00D80209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5E1DE4BD" w14:textId="77777777" w:rsidR="00D80209" w:rsidRPr="003461CB" w:rsidRDefault="00D80209" w:rsidP="00D80209">
      <w:pPr>
        <w:pStyle w:val="Akapitzlist"/>
        <w:numPr>
          <w:ilvl w:val="1"/>
          <w:numId w:val="36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3BDD08F7" w14:textId="77777777" w:rsidR="00D80209" w:rsidRPr="003461CB" w:rsidRDefault="00D80209" w:rsidP="00D80209">
      <w:pPr>
        <w:pStyle w:val="Akapitzlist"/>
        <w:numPr>
          <w:ilvl w:val="1"/>
          <w:numId w:val="36"/>
        </w:numPr>
        <w:tabs>
          <w:tab w:val="left" w:pos="709"/>
        </w:tabs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 papierowej:</w:t>
      </w:r>
    </w:p>
    <w:p w14:paraId="29ADD18F" w14:textId="77777777" w:rsidR="00D80209" w:rsidRPr="003461CB" w:rsidRDefault="00D80209" w:rsidP="00D80209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3461CB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3461CB">
        <w:rPr>
          <w:rFonts w:asciiTheme="minorHAnsi" w:hAnsiTheme="minorHAnsi" w:cstheme="minorHAnsi"/>
          <w:b/>
          <w:iCs/>
          <w:sz w:val="20"/>
        </w:rPr>
        <w:t xml:space="preserve">tj. w Zarządzie Zieleni Miejskiej, Poznań 60-194, ul. Strzegomska 3, w sekretariacie </w:t>
      </w:r>
      <w:r w:rsidRPr="003461CB">
        <w:rPr>
          <w:rFonts w:asciiTheme="minorHAnsi" w:hAnsiTheme="minorHAnsi" w:cstheme="minorHAnsi"/>
          <w:iCs/>
          <w:sz w:val="20"/>
        </w:rPr>
        <w:t>oraz oznaczyć jak w poniższej ramce:</w:t>
      </w:r>
    </w:p>
    <w:p w14:paraId="0C4D2F06" w14:textId="77777777" w:rsidR="00D80209" w:rsidRPr="003461CB" w:rsidRDefault="00D80209" w:rsidP="00D80209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3461CB">
        <w:rPr>
          <w:rFonts w:asciiTheme="minorHAnsi" w:hAnsiTheme="minorHAnsi" w:cstheme="minorHAnsi"/>
          <w:iCs/>
          <w:sz w:val="20"/>
        </w:rPr>
        <w:t xml:space="preserve">        </w:t>
      </w:r>
      <w:r w:rsidRPr="003461CB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0811A504" w14:textId="77777777" w:rsidR="00D80209" w:rsidRPr="003461CB" w:rsidRDefault="00D80209" w:rsidP="00D80209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3461CB">
        <w:rPr>
          <w:rFonts w:asciiTheme="minorHAnsi" w:hAnsiTheme="minorHAnsi" w:cstheme="minorHAnsi"/>
          <w:b/>
          <w:iCs/>
          <w:sz w:val="20"/>
        </w:rPr>
        <w:t>Zarząd Zieleni Miejskiej</w:t>
      </w:r>
    </w:p>
    <w:p w14:paraId="27F447E5" w14:textId="77777777" w:rsidR="00D80209" w:rsidRPr="003461CB" w:rsidRDefault="00D80209" w:rsidP="00D80209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3461CB">
        <w:rPr>
          <w:rFonts w:asciiTheme="minorHAnsi" w:hAnsiTheme="minorHAnsi" w:cstheme="minorHAnsi"/>
          <w:b/>
          <w:iCs/>
        </w:rPr>
        <w:t>60-194 Poznań, ul. Strzegomska 3</w:t>
      </w:r>
    </w:p>
    <w:p w14:paraId="6176F3EE" w14:textId="77777777" w:rsidR="00D80209" w:rsidRPr="003461CB" w:rsidRDefault="00D80209" w:rsidP="00D80209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3461CB">
        <w:rPr>
          <w:rFonts w:asciiTheme="minorHAnsi" w:hAnsiTheme="minorHAnsi" w:cstheme="minorHAnsi"/>
          <w:b/>
          <w:iCs/>
        </w:rPr>
        <w:t xml:space="preserve">„Oferta na </w:t>
      </w:r>
      <w:r w:rsidR="004E7B41" w:rsidRPr="003461CB">
        <w:rPr>
          <w:rFonts w:asciiTheme="minorHAnsi" w:hAnsiTheme="minorHAnsi" w:cstheme="minorHAnsi"/>
          <w:b/>
          <w:bCs/>
          <w:i/>
          <w:iCs/>
        </w:rPr>
        <w:t>Wykonanie dokumentacji projektowo-kosztorysowej rewaloryzacji ogrodu kwiatów letnich, ogrodu daliowego oraz ogrodu bylinowego na terenie Parku Cytadela</w:t>
      </w:r>
      <w:r w:rsidRPr="003461CB">
        <w:rPr>
          <w:rFonts w:asciiTheme="minorHAnsi" w:hAnsiTheme="minorHAnsi" w:cstheme="minorHAnsi"/>
          <w:b/>
          <w:bCs/>
          <w:iCs/>
        </w:rPr>
        <w:t>”</w:t>
      </w:r>
    </w:p>
    <w:p w14:paraId="2B78E633" w14:textId="217D72A3" w:rsidR="00D80209" w:rsidRPr="003461CB" w:rsidRDefault="00D80209" w:rsidP="00D80209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3461CB">
        <w:rPr>
          <w:rFonts w:asciiTheme="minorHAnsi" w:hAnsiTheme="minorHAnsi" w:cstheme="minorHAnsi"/>
          <w:iCs/>
          <w:sz w:val="19"/>
          <w:szCs w:val="19"/>
        </w:rPr>
        <w:t xml:space="preserve">opatrzyć klauzulą </w:t>
      </w:r>
      <w:r w:rsidRPr="003461CB">
        <w:rPr>
          <w:rFonts w:asciiTheme="minorHAnsi" w:hAnsiTheme="minorHAnsi" w:cstheme="minorHAnsi"/>
          <w:b/>
          <w:iCs/>
          <w:sz w:val="19"/>
          <w:szCs w:val="19"/>
        </w:rPr>
        <w:t xml:space="preserve">„nie otwierać przed </w:t>
      </w:r>
      <w:r w:rsidR="00696471" w:rsidRPr="003461CB">
        <w:rPr>
          <w:rFonts w:asciiTheme="minorHAnsi" w:hAnsiTheme="minorHAnsi" w:cstheme="minorHAnsi"/>
          <w:b/>
          <w:iCs/>
          <w:sz w:val="19"/>
          <w:szCs w:val="19"/>
        </w:rPr>
        <w:t>21</w:t>
      </w:r>
      <w:r w:rsidRPr="003461CB">
        <w:rPr>
          <w:rFonts w:asciiTheme="minorHAnsi" w:hAnsiTheme="minorHAnsi" w:cstheme="minorHAnsi"/>
          <w:b/>
          <w:iCs/>
          <w:sz w:val="19"/>
          <w:szCs w:val="19"/>
        </w:rPr>
        <w:t>.07.2020</w:t>
      </w:r>
      <w:r w:rsidRPr="003461CB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12</w:t>
      </w:r>
      <w:r w:rsidRPr="003461CB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00”</w:t>
      </w:r>
    </w:p>
    <w:p w14:paraId="58240C37" w14:textId="77777777" w:rsidR="00D80209" w:rsidRPr="003461CB" w:rsidRDefault="00D80209" w:rsidP="00D80209">
      <w:pPr>
        <w:pStyle w:val="Akapitzlist"/>
        <w:tabs>
          <w:tab w:val="left" w:pos="426"/>
        </w:tabs>
        <w:spacing w:after="0" w:line="288" w:lineRule="auto"/>
        <w:ind w:left="426"/>
        <w:jc w:val="both"/>
        <w:rPr>
          <w:rFonts w:cs="Calibri"/>
          <w:b w:val="0"/>
          <w:color w:val="auto"/>
          <w:sz w:val="20"/>
          <w:szCs w:val="20"/>
        </w:rPr>
      </w:pPr>
    </w:p>
    <w:p w14:paraId="79F58413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archiwum (np. ZIP).</w:t>
      </w:r>
    </w:p>
    <w:p w14:paraId="5AD8D4E5" w14:textId="77777777" w:rsidR="00A637A6" w:rsidRPr="003461CB" w:rsidRDefault="00A637A6" w:rsidP="00D80209">
      <w:pPr>
        <w:pStyle w:val="Akapitzlist"/>
        <w:numPr>
          <w:ilvl w:val="1"/>
          <w:numId w:val="36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</w:t>
      </w:r>
    </w:p>
    <w:p w14:paraId="4B6C491B" w14:textId="77777777" w:rsidR="00133973" w:rsidRPr="003461CB" w:rsidRDefault="00133973" w:rsidP="00D80209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143D6A93" w14:textId="77777777" w:rsidR="00F03EA5" w:rsidRPr="003461CB" w:rsidRDefault="006A4AA5" w:rsidP="00D80209">
      <w:pPr>
        <w:numPr>
          <w:ilvl w:val="0"/>
          <w:numId w:val="36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3461CB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3461CB">
        <w:rPr>
          <w:rFonts w:asciiTheme="minorHAnsi" w:hAnsiTheme="minorHAnsi" w:cstheme="minorHAnsi"/>
          <w:b/>
          <w:sz w:val="26"/>
        </w:rPr>
        <w:t>.</w:t>
      </w:r>
    </w:p>
    <w:p w14:paraId="132E541C" w14:textId="77777777" w:rsidR="00F03EA5" w:rsidRPr="003461CB" w:rsidRDefault="00F03EA5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735D6D51" w14:textId="3A7345D7" w:rsidR="00C41B4E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Oferty należy składać do dnia</w:t>
      </w:r>
      <w:r w:rsidRPr="003461CB">
        <w:rPr>
          <w:rFonts w:cs="Calibri"/>
          <w:iCs/>
          <w:color w:val="auto"/>
          <w:sz w:val="20"/>
          <w:szCs w:val="20"/>
        </w:rPr>
        <w:t xml:space="preserve"> </w:t>
      </w:r>
      <w:r w:rsidR="00696471" w:rsidRPr="003461CB">
        <w:rPr>
          <w:rFonts w:cs="Calibri"/>
          <w:iCs/>
          <w:color w:val="auto"/>
          <w:sz w:val="20"/>
          <w:szCs w:val="20"/>
        </w:rPr>
        <w:t>21</w:t>
      </w:r>
      <w:r w:rsidRPr="003461CB">
        <w:rPr>
          <w:rFonts w:cs="Calibri"/>
          <w:iCs/>
          <w:color w:val="auto"/>
          <w:sz w:val="20"/>
          <w:szCs w:val="20"/>
        </w:rPr>
        <w:t>.07.2020</w:t>
      </w:r>
      <w:r w:rsidRPr="003461CB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3461CB">
        <w:rPr>
          <w:rFonts w:cs="Calibri"/>
          <w:iCs/>
          <w:color w:val="auto"/>
          <w:sz w:val="20"/>
          <w:szCs w:val="20"/>
        </w:rPr>
        <w:t xml:space="preserve">r. </w:t>
      </w:r>
      <w:r w:rsidRPr="003461CB">
        <w:rPr>
          <w:rFonts w:cs="Calibri"/>
          <w:b w:val="0"/>
          <w:iCs/>
          <w:color w:val="auto"/>
          <w:sz w:val="20"/>
          <w:szCs w:val="20"/>
        </w:rPr>
        <w:t>do godziny</w:t>
      </w:r>
      <w:r w:rsidRPr="003461CB">
        <w:rPr>
          <w:rFonts w:cs="Calibri"/>
          <w:iCs/>
          <w:color w:val="auto"/>
          <w:sz w:val="20"/>
          <w:szCs w:val="20"/>
        </w:rPr>
        <w:t xml:space="preserve"> </w:t>
      </w:r>
      <w:r w:rsidRPr="003461CB">
        <w:rPr>
          <w:rFonts w:cs="Calibri"/>
          <w:bCs/>
          <w:iCs/>
          <w:color w:val="auto"/>
          <w:sz w:val="20"/>
          <w:szCs w:val="20"/>
        </w:rPr>
        <w:t>11</w:t>
      </w:r>
      <w:r w:rsidRPr="003461CB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3461CB">
        <w:rPr>
          <w:rFonts w:cs="Calibri"/>
          <w:bCs/>
          <w:iCs/>
          <w:color w:val="auto"/>
          <w:sz w:val="20"/>
          <w:szCs w:val="20"/>
        </w:rPr>
        <w:t>.</w:t>
      </w:r>
    </w:p>
    <w:p w14:paraId="6237B0A3" w14:textId="77777777" w:rsidR="00C41B4E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iCs/>
          <w:color w:val="auto"/>
          <w:sz w:val="20"/>
          <w:szCs w:val="20"/>
        </w:rPr>
      </w:pPr>
      <w:r w:rsidRPr="003461CB">
        <w:rPr>
          <w:rFonts w:cs="Calibri"/>
          <w:iCs/>
          <w:color w:val="auto"/>
          <w:sz w:val="20"/>
          <w:szCs w:val="20"/>
        </w:rPr>
        <w:t>Miejsce składania ofert:</w:t>
      </w:r>
      <w:r w:rsidR="00940CC1" w:rsidRPr="003461CB">
        <w:rPr>
          <w:rFonts w:cs="Calibri"/>
          <w:iCs/>
          <w:color w:val="auto"/>
          <w:sz w:val="20"/>
          <w:szCs w:val="20"/>
        </w:rPr>
        <w:t xml:space="preserve"> </w:t>
      </w:r>
    </w:p>
    <w:p w14:paraId="0D8052EE" w14:textId="77777777" w:rsidR="00B85DB2" w:rsidRPr="003461CB" w:rsidRDefault="00B85DB2" w:rsidP="00D80209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Oferty w formie elektr</w:t>
      </w:r>
      <w:r w:rsidR="00E91F8D" w:rsidRPr="003461CB">
        <w:rPr>
          <w:rFonts w:cs="Calibri"/>
          <w:b w:val="0"/>
          <w:iCs/>
          <w:color w:val="auto"/>
          <w:sz w:val="20"/>
          <w:szCs w:val="20"/>
        </w:rPr>
        <w:t>onicznej</w:t>
      </w: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 Wykonawcy składają za pośrednictwem Formulzra do złożenia oferty dostępnego na ePUAP i miniportulu (https://miniportal.uzp.gov.pl), Adres ESP (skrytki ePUAP): /ZZMPoznan/SkrytkaESP.,</w:t>
      </w:r>
    </w:p>
    <w:p w14:paraId="0EFA35A7" w14:textId="77777777" w:rsidR="00B85DB2" w:rsidRPr="003461CB" w:rsidRDefault="00B85DB2" w:rsidP="00D80209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Oferty w formie papierowej Wykonawcy składają</w:t>
      </w:r>
      <w:r w:rsidRPr="003461CB">
        <w:rPr>
          <w:b w:val="0"/>
          <w:color w:val="auto"/>
        </w:rPr>
        <w:t xml:space="preserve"> </w:t>
      </w:r>
      <w:r w:rsidRPr="003461CB">
        <w:rPr>
          <w:rFonts w:cs="Calibri"/>
          <w:b w:val="0"/>
          <w:iCs/>
          <w:color w:val="auto"/>
          <w:sz w:val="20"/>
          <w:szCs w:val="20"/>
        </w:rPr>
        <w:t>w siedzibie zamawiającego tj. w Zarządzie Zieleni Miejskiej, w Poznaniu, ul. Strzegomska 3, w sekretariacie (I piętro).</w:t>
      </w:r>
    </w:p>
    <w:p w14:paraId="2FE8FC32" w14:textId="7B59163C" w:rsidR="00C41B4E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Otwarcie złożonych ofert </w:t>
      </w:r>
      <w:r w:rsidR="00B85DB2" w:rsidRPr="003461CB">
        <w:rPr>
          <w:rFonts w:cs="Calibri"/>
          <w:b w:val="0"/>
          <w:iCs/>
          <w:color w:val="auto"/>
          <w:sz w:val="20"/>
          <w:szCs w:val="20"/>
        </w:rPr>
        <w:t xml:space="preserve">(elektronicznych i papierowych) </w:t>
      </w: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nastąpi w dniu </w:t>
      </w:r>
      <w:r w:rsidR="00696471" w:rsidRPr="003461CB">
        <w:rPr>
          <w:rFonts w:cs="Calibri"/>
          <w:iCs/>
          <w:color w:val="auto"/>
          <w:sz w:val="20"/>
          <w:szCs w:val="20"/>
        </w:rPr>
        <w:t>21</w:t>
      </w:r>
      <w:r w:rsidRPr="003461CB">
        <w:rPr>
          <w:rFonts w:cs="Calibri"/>
          <w:iCs/>
          <w:color w:val="auto"/>
          <w:sz w:val="20"/>
          <w:szCs w:val="20"/>
        </w:rPr>
        <w:t>.07.2020</w:t>
      </w:r>
      <w:r w:rsidRPr="003461CB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3461CB">
        <w:rPr>
          <w:rFonts w:cs="Calibri"/>
          <w:iCs/>
          <w:color w:val="auto"/>
          <w:sz w:val="20"/>
          <w:szCs w:val="20"/>
        </w:rPr>
        <w:t>r.</w:t>
      </w: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Pr="003461CB">
        <w:rPr>
          <w:rFonts w:cs="Calibri"/>
          <w:iCs/>
          <w:color w:val="auto"/>
          <w:sz w:val="20"/>
          <w:szCs w:val="20"/>
        </w:rPr>
        <w:t>12</w:t>
      </w:r>
      <w:r w:rsidRPr="003461CB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3461CB">
        <w:rPr>
          <w:rFonts w:cs="Calibri"/>
          <w:iCs/>
          <w:color w:val="auto"/>
          <w:sz w:val="20"/>
          <w:szCs w:val="20"/>
        </w:rPr>
        <w:t>,</w:t>
      </w: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 w siedzibie zamawiającego tj. w Zarządzie Zieleni Miejskiej, w Poznaniu, ul. Strzegomska 3, sala konferencyjna (I piętro).</w:t>
      </w:r>
    </w:p>
    <w:p w14:paraId="181FCA4E" w14:textId="77777777" w:rsidR="00C41B4E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16A0D866" w14:textId="77777777" w:rsidR="00C41B4E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Otwarcie ofert jest jawne, Wykonawcy mogą uczestniczyć w sesji otwarcia ofert.</w:t>
      </w:r>
    </w:p>
    <w:p w14:paraId="339A6E2A" w14:textId="77777777" w:rsidR="00C41B4E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>Otwarcie ofert następuje poprzez użycie aplikacji do szyfrowania ofert dostępnej na miniPortalu (https://miniportal.uzp.gov.pl) i dokonywane jest poprzez odszyfrowanie i otwarcie ofert za pomocą klucza prywatnego</w:t>
      </w:r>
      <w:r w:rsidR="00C41B4E" w:rsidRPr="003461CB">
        <w:rPr>
          <w:rFonts w:cs="Calibri"/>
          <w:b w:val="0"/>
          <w:iCs/>
          <w:color w:val="auto"/>
          <w:sz w:val="20"/>
          <w:szCs w:val="20"/>
        </w:rPr>
        <w:t>.</w:t>
      </w:r>
    </w:p>
    <w:p w14:paraId="46810212" w14:textId="77777777" w:rsidR="003454FD" w:rsidRPr="003461CB" w:rsidRDefault="003454FD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Niezwłocznie po otwarciu ofert Zamawiający zamieści na stronie internetowej </w:t>
      </w: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bip.poznan.pl</w:t>
      </w:r>
      <w:r w:rsidRPr="003461CB">
        <w:rPr>
          <w:rFonts w:cs="Calibri"/>
          <w:b w:val="0"/>
          <w:iCs/>
          <w:color w:val="auto"/>
          <w:sz w:val="20"/>
          <w:szCs w:val="20"/>
        </w:rPr>
        <w:t xml:space="preserve"> informację z otwarcia ofert</w:t>
      </w: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zgodnie z art. 86 ust. 5 ustawy.</w:t>
      </w:r>
    </w:p>
    <w:p w14:paraId="5E394AF2" w14:textId="77777777" w:rsidR="005D7AD8" w:rsidRPr="003461CB" w:rsidRDefault="005D7AD8" w:rsidP="00D80209">
      <w:pPr>
        <w:tabs>
          <w:tab w:val="left" w:pos="426"/>
        </w:tabs>
        <w:spacing w:line="288" w:lineRule="auto"/>
        <w:ind w:left="357"/>
        <w:rPr>
          <w:rFonts w:asciiTheme="minorHAnsi" w:hAnsiTheme="minorHAnsi" w:cstheme="minorHAnsi"/>
          <w:b/>
          <w:bCs/>
          <w:sz w:val="26"/>
        </w:rPr>
      </w:pPr>
    </w:p>
    <w:p w14:paraId="56FD2105" w14:textId="77777777" w:rsidR="00F03EA5" w:rsidRPr="003461CB" w:rsidRDefault="00F03EA5" w:rsidP="00D80209">
      <w:pPr>
        <w:numPr>
          <w:ilvl w:val="0"/>
          <w:numId w:val="36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3461CB">
        <w:rPr>
          <w:rFonts w:asciiTheme="minorHAnsi" w:hAnsiTheme="minorHAnsi" w:cstheme="minorHAnsi"/>
          <w:b/>
          <w:bCs/>
          <w:sz w:val="26"/>
        </w:rPr>
        <w:t>.</w:t>
      </w:r>
    </w:p>
    <w:p w14:paraId="47E8A75D" w14:textId="77777777" w:rsidR="00F03EA5" w:rsidRPr="003461CB" w:rsidRDefault="00F03EA5" w:rsidP="00D80209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43697FDD" w14:textId="77777777" w:rsidR="009F2A15" w:rsidRPr="003461CB" w:rsidRDefault="009F2A1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14:paraId="415B1C66" w14:textId="77777777" w:rsidR="00524EEB" w:rsidRPr="003461CB" w:rsidRDefault="009F2A1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14:paraId="5F5D4A19" w14:textId="77777777" w:rsidR="009F2A15" w:rsidRPr="003461CB" w:rsidRDefault="009F2A15" w:rsidP="00D80209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color w:val="auto"/>
          <w:sz w:val="20"/>
          <w:szCs w:val="20"/>
        </w:rPr>
        <w:t xml:space="preserve">Podatek vat wynosi: </w:t>
      </w:r>
      <w:r w:rsidR="003454FD" w:rsidRPr="003461CB">
        <w:rPr>
          <w:rFonts w:asciiTheme="minorHAnsi" w:hAnsiTheme="minorHAnsi" w:cstheme="minorHAnsi"/>
          <w:color w:val="auto"/>
          <w:sz w:val="20"/>
          <w:szCs w:val="20"/>
        </w:rPr>
        <w:t>23%.</w:t>
      </w:r>
    </w:p>
    <w:p w14:paraId="18F08125" w14:textId="77777777" w:rsidR="00F848A3" w:rsidRPr="003461CB" w:rsidRDefault="00F848A3" w:rsidP="00D80209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14:paraId="5D9716AC" w14:textId="77777777" w:rsidR="009F2A15" w:rsidRPr="003461CB" w:rsidRDefault="00F848A3" w:rsidP="00D80209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W przypadku braku w.w. interpretacji przy zastosowaniu innej stawki podatku VAT niż wskazanej w przedmiotowej specyfikacji, Zamawiający dokona poprawy podatku VAT dostosowując treść oferty do treści specyfikacji istotnych warunków zamówienia - arg. na podstawie sentencji uchwała Sadu Najwyższego z dnia 20 października 2011 r. [III CZP 52/11, III CZP 53/11]</w:t>
      </w:r>
      <w:r w:rsidR="009F2A15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84DA119" w14:textId="77777777" w:rsidR="00C46C15" w:rsidRPr="003461CB" w:rsidRDefault="00C46C1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Jeżeli złożenie oferty prowadziłoby do powstania u Zamawiającego obowiązku podatkowego zgodnie 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CB0705"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52A030B" w14:textId="77777777" w:rsidR="009F2A15" w:rsidRPr="003461CB" w:rsidRDefault="009F2A1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57C370FF" w14:textId="77777777" w:rsidR="009F2A15" w:rsidRPr="003461CB" w:rsidRDefault="009F2A1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3461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7FD2C2B8" w14:textId="77777777" w:rsidR="003F0BB1" w:rsidRPr="003461CB" w:rsidRDefault="003F0BB1" w:rsidP="00D80209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385161D" w14:textId="77777777" w:rsidR="0034006F" w:rsidRPr="003461CB" w:rsidRDefault="0034006F" w:rsidP="00D80209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3461CB">
        <w:rPr>
          <w:rFonts w:asciiTheme="minorHAnsi" w:hAnsiTheme="minorHAnsi" w:cstheme="minorHAnsi"/>
          <w:b/>
          <w:sz w:val="26"/>
          <w:szCs w:val="26"/>
        </w:rPr>
        <w:t>.</w:t>
      </w:r>
    </w:p>
    <w:p w14:paraId="33AE2762" w14:textId="77777777" w:rsidR="0034006F" w:rsidRPr="003461CB" w:rsidRDefault="0034006F" w:rsidP="00D80209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3B29B411" w14:textId="77777777" w:rsidR="00BF1565" w:rsidRPr="003461CB" w:rsidRDefault="00BF156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14:paraId="49EDC55E" w14:textId="77777777" w:rsidR="00BF1565" w:rsidRPr="003461CB" w:rsidRDefault="00BF1565" w:rsidP="00D80209">
      <w:pPr>
        <w:pStyle w:val="Akapitzlist"/>
        <w:numPr>
          <w:ilvl w:val="1"/>
          <w:numId w:val="36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9407" w:type="dxa"/>
        <w:tblInd w:w="675" w:type="dxa"/>
        <w:tblLook w:val="04A0" w:firstRow="1" w:lastRow="0" w:firstColumn="1" w:lastColumn="0" w:noHBand="0" w:noVBand="1"/>
      </w:tblPr>
      <w:tblGrid>
        <w:gridCol w:w="807"/>
        <w:gridCol w:w="6706"/>
        <w:gridCol w:w="1894"/>
      </w:tblGrid>
      <w:tr w:rsidR="003461CB" w:rsidRPr="003461CB" w14:paraId="2F49AF16" w14:textId="77777777" w:rsidTr="00E91F8D">
        <w:trPr>
          <w:trHeight w:val="401"/>
        </w:trPr>
        <w:tc>
          <w:tcPr>
            <w:tcW w:w="807" w:type="dxa"/>
            <w:vAlign w:val="center"/>
          </w:tcPr>
          <w:p w14:paraId="41B99525" w14:textId="77777777" w:rsidR="00CA2FB2" w:rsidRPr="003461CB" w:rsidRDefault="00CA2FB2" w:rsidP="00D80209">
            <w:pPr>
              <w:spacing w:line="288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6706" w:type="dxa"/>
            <w:vAlign w:val="center"/>
          </w:tcPr>
          <w:p w14:paraId="079B78CC" w14:textId="77777777" w:rsidR="00CA2FB2" w:rsidRPr="003461CB" w:rsidRDefault="00CA2FB2" w:rsidP="00D80209">
            <w:pPr>
              <w:spacing w:line="288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7275E11B" w14:textId="77777777" w:rsidR="00CA2FB2" w:rsidRPr="003461CB" w:rsidRDefault="00CA2FB2" w:rsidP="00D80209">
            <w:pPr>
              <w:spacing w:line="288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Znaczenie (waga) kryterium</w:t>
            </w:r>
          </w:p>
        </w:tc>
      </w:tr>
      <w:tr w:rsidR="003461CB" w:rsidRPr="003461CB" w14:paraId="633AD9C0" w14:textId="77777777" w:rsidTr="00E91F8D">
        <w:tc>
          <w:tcPr>
            <w:tcW w:w="807" w:type="dxa"/>
            <w:vAlign w:val="center"/>
          </w:tcPr>
          <w:p w14:paraId="38CEB696" w14:textId="77777777" w:rsidR="00CA2FB2" w:rsidRPr="003461CB" w:rsidRDefault="00CA2FB2" w:rsidP="00D80209">
            <w:pPr>
              <w:spacing w:line="288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6706" w:type="dxa"/>
            <w:vAlign w:val="center"/>
          </w:tcPr>
          <w:p w14:paraId="6D3F58EE" w14:textId="77777777" w:rsidR="00CA2FB2" w:rsidRPr="003461CB" w:rsidRDefault="000B783B" w:rsidP="00D80209">
            <w:pPr>
              <w:spacing w:line="288" w:lineRule="auto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32438465" w14:textId="77777777" w:rsidR="00CA2FB2" w:rsidRPr="003461CB" w:rsidRDefault="00CA2FB2" w:rsidP="00D80209">
            <w:pPr>
              <w:spacing w:line="288" w:lineRule="auto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60%</w:t>
            </w:r>
          </w:p>
        </w:tc>
      </w:tr>
      <w:tr w:rsidR="003461CB" w:rsidRPr="003461CB" w14:paraId="1039A58F" w14:textId="77777777" w:rsidTr="00E91F8D">
        <w:tc>
          <w:tcPr>
            <w:tcW w:w="807" w:type="dxa"/>
            <w:vAlign w:val="center"/>
          </w:tcPr>
          <w:p w14:paraId="63C08A64" w14:textId="77777777" w:rsidR="00CA2FB2" w:rsidRPr="003461CB" w:rsidRDefault="00CA2FB2" w:rsidP="00D80209">
            <w:pPr>
              <w:spacing w:line="288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6706" w:type="dxa"/>
            <w:vAlign w:val="center"/>
          </w:tcPr>
          <w:p w14:paraId="6C8A10E4" w14:textId="77777777" w:rsidR="00CA2FB2" w:rsidRPr="003461CB" w:rsidRDefault="000B783B" w:rsidP="00F55E37">
            <w:pPr>
              <w:spacing w:line="288" w:lineRule="auto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sz w:val="20"/>
                <w:szCs w:val="20"/>
              </w:rPr>
              <w:t>O</w:t>
            </w:r>
            <w:r w:rsidR="00CA2FB2" w:rsidRPr="003461CB">
              <w:rPr>
                <w:rFonts w:cstheme="minorHAnsi"/>
                <w:sz w:val="20"/>
                <w:szCs w:val="20"/>
              </w:rPr>
              <w:t>kres gwarancji</w:t>
            </w:r>
            <w:r w:rsidR="00F55E37" w:rsidRPr="003461CB">
              <w:rPr>
                <w:rFonts w:cstheme="minorHAnsi"/>
                <w:sz w:val="20"/>
                <w:szCs w:val="20"/>
              </w:rPr>
              <w:t xml:space="preserve"> i rękojmi na przedmiot zamówienia</w:t>
            </w:r>
          </w:p>
        </w:tc>
        <w:tc>
          <w:tcPr>
            <w:tcW w:w="1894" w:type="dxa"/>
            <w:vAlign w:val="center"/>
          </w:tcPr>
          <w:p w14:paraId="07B6F09F" w14:textId="77777777" w:rsidR="00CA2FB2" w:rsidRPr="003461CB" w:rsidRDefault="00EE272F" w:rsidP="00D80209">
            <w:pPr>
              <w:spacing w:line="288" w:lineRule="auto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40</w:t>
            </w:r>
            <w:r w:rsidR="00CA2FB2" w:rsidRPr="003461CB">
              <w:rPr>
                <w:rFonts w:cstheme="minorHAnsi"/>
                <w:iCs/>
                <w:sz w:val="20"/>
                <w:szCs w:val="20"/>
              </w:rPr>
              <w:t>%</w:t>
            </w:r>
          </w:p>
        </w:tc>
      </w:tr>
      <w:tr w:rsidR="00CA2FB2" w:rsidRPr="003461CB" w14:paraId="3A05E76B" w14:textId="77777777" w:rsidTr="00E91F8D">
        <w:tc>
          <w:tcPr>
            <w:tcW w:w="807" w:type="dxa"/>
            <w:vAlign w:val="center"/>
          </w:tcPr>
          <w:p w14:paraId="0E910F5B" w14:textId="77777777" w:rsidR="00CA2FB2" w:rsidRPr="003461CB" w:rsidRDefault="00EE272F" w:rsidP="00D80209">
            <w:pPr>
              <w:spacing w:line="288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6706" w:type="dxa"/>
            <w:vAlign w:val="center"/>
          </w:tcPr>
          <w:p w14:paraId="6E06D692" w14:textId="77777777" w:rsidR="00CA2FB2" w:rsidRPr="003461CB" w:rsidRDefault="00CA2FB2" w:rsidP="00D80209">
            <w:pPr>
              <w:spacing w:line="288" w:lineRule="auto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14:paraId="176287F1" w14:textId="77777777" w:rsidR="00CA2FB2" w:rsidRPr="003461CB" w:rsidRDefault="00CA2FB2" w:rsidP="00D80209">
            <w:pPr>
              <w:spacing w:line="288" w:lineRule="auto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461CB">
              <w:rPr>
                <w:rFonts w:cstheme="minorHAnsi"/>
                <w:iCs/>
                <w:sz w:val="20"/>
                <w:szCs w:val="20"/>
              </w:rPr>
              <w:t>100%</w:t>
            </w:r>
          </w:p>
        </w:tc>
      </w:tr>
    </w:tbl>
    <w:p w14:paraId="0F8BB690" w14:textId="77777777" w:rsidR="00CA2FB2" w:rsidRPr="003461CB" w:rsidRDefault="00CA2FB2" w:rsidP="00D80209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E758BF" w14:textId="77777777" w:rsidR="00CA2FB2" w:rsidRPr="003461CB" w:rsidRDefault="00CA2FB2" w:rsidP="00D80209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Sposób punktowania rozpatrywanych ofert wg wag podanych w specyfikacji</w:t>
      </w:r>
    </w:p>
    <w:p w14:paraId="2F449E8F" w14:textId="77777777" w:rsidR="00CA2FB2" w:rsidRPr="003461CB" w:rsidRDefault="00CA2FB2" w:rsidP="00D80209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683A17F" w14:textId="77777777" w:rsidR="000B783B" w:rsidRPr="003461CB" w:rsidRDefault="000B783B" w:rsidP="00D80209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14:paraId="32D78544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14:paraId="11204C8F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14:paraId="1F25CF09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14:paraId="088451E2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14:paraId="5745F4C3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</w:rPr>
        <w:t>W</w:t>
      </w:r>
      <w:r w:rsidRPr="003461CB">
        <w:rPr>
          <w:rFonts w:asciiTheme="minorHAnsi" w:hAnsiTheme="minorHAnsi" w:cstheme="minorHAnsi"/>
          <w:b/>
          <w:vertAlign w:val="subscript"/>
        </w:rPr>
        <w:t>obliczana</w:t>
      </w:r>
      <w:r w:rsidRPr="003461CB">
        <w:rPr>
          <w:rFonts w:asciiTheme="minorHAnsi" w:hAnsiTheme="minorHAnsi" w:cstheme="minorHAnsi"/>
          <w:b/>
        </w:rPr>
        <w:t xml:space="preserve"> = ((X</w:t>
      </w:r>
      <w:r w:rsidRPr="003461CB">
        <w:rPr>
          <w:rFonts w:asciiTheme="minorHAnsi" w:hAnsiTheme="minorHAnsi" w:cstheme="minorHAnsi"/>
          <w:b/>
          <w:vertAlign w:val="subscript"/>
        </w:rPr>
        <w:t>max</w:t>
      </w:r>
      <w:r w:rsidRPr="003461CB">
        <w:rPr>
          <w:rFonts w:asciiTheme="minorHAnsi" w:hAnsiTheme="minorHAnsi" w:cstheme="minorHAnsi"/>
          <w:b/>
        </w:rPr>
        <w:t xml:space="preserve"> - X</w:t>
      </w:r>
      <w:r w:rsidRPr="003461CB">
        <w:rPr>
          <w:rFonts w:asciiTheme="minorHAnsi" w:hAnsiTheme="minorHAnsi" w:cstheme="minorHAnsi"/>
          <w:b/>
          <w:vertAlign w:val="subscript"/>
        </w:rPr>
        <w:t>obliczana</w:t>
      </w:r>
      <w:r w:rsidRPr="003461CB">
        <w:rPr>
          <w:rFonts w:asciiTheme="minorHAnsi" w:hAnsiTheme="minorHAnsi" w:cstheme="minorHAnsi"/>
          <w:b/>
        </w:rPr>
        <w:t>) / (X</w:t>
      </w:r>
      <w:r w:rsidRPr="003461CB">
        <w:rPr>
          <w:rFonts w:asciiTheme="minorHAnsi" w:hAnsiTheme="minorHAnsi" w:cstheme="minorHAnsi"/>
          <w:b/>
          <w:vertAlign w:val="subscript"/>
        </w:rPr>
        <w:t>max</w:t>
      </w:r>
      <w:r w:rsidRPr="003461CB">
        <w:rPr>
          <w:rFonts w:asciiTheme="minorHAnsi" w:hAnsiTheme="minorHAnsi" w:cstheme="minorHAnsi"/>
          <w:b/>
        </w:rPr>
        <w:t xml:space="preserve"> - X</w:t>
      </w:r>
      <w:r w:rsidRPr="003461CB">
        <w:rPr>
          <w:rFonts w:asciiTheme="minorHAnsi" w:hAnsiTheme="minorHAnsi" w:cstheme="minorHAnsi"/>
          <w:b/>
          <w:vertAlign w:val="subscript"/>
        </w:rPr>
        <w:t>min</w:t>
      </w:r>
      <w:r w:rsidRPr="003461CB">
        <w:rPr>
          <w:rFonts w:asciiTheme="minorHAnsi" w:hAnsiTheme="minorHAnsi" w:cstheme="minorHAnsi"/>
          <w:b/>
        </w:rPr>
        <w:t>)) * W</w:t>
      </w:r>
      <w:r w:rsidRPr="003461CB">
        <w:rPr>
          <w:rFonts w:asciiTheme="minorHAnsi" w:hAnsiTheme="minorHAnsi" w:cstheme="minorHAnsi"/>
          <w:b/>
          <w:vertAlign w:val="subscript"/>
        </w:rPr>
        <w:t>max</w:t>
      </w:r>
    </w:p>
    <w:p w14:paraId="31CBB661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461CB">
        <w:rPr>
          <w:rFonts w:asciiTheme="minorHAnsi" w:hAnsiTheme="minorHAnsi" w:cstheme="minorHAnsi"/>
          <w:b/>
          <w:u w:val="single"/>
        </w:rPr>
        <w:t>Dane:</w:t>
      </w:r>
    </w:p>
    <w:p w14:paraId="6F208366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W</w:t>
      </w:r>
      <w:r w:rsidRPr="003461CB">
        <w:rPr>
          <w:rFonts w:asciiTheme="minorHAnsi" w:hAnsiTheme="minorHAnsi" w:cstheme="minorHAnsi"/>
          <w:vertAlign w:val="subscript"/>
        </w:rPr>
        <w:t>obliczana</w:t>
      </w:r>
      <w:r w:rsidRPr="003461CB">
        <w:rPr>
          <w:rFonts w:asciiTheme="minorHAnsi" w:hAnsiTheme="minorHAnsi" w:cstheme="minorHAnsi"/>
        </w:rPr>
        <w:t xml:space="preserve"> – wartość punktowa, którą należy wyznaczyć dla badanej oferty</w:t>
      </w:r>
    </w:p>
    <w:p w14:paraId="4D5DC9EE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W</w:t>
      </w:r>
      <w:r w:rsidRPr="003461CB">
        <w:rPr>
          <w:rFonts w:asciiTheme="minorHAnsi" w:hAnsiTheme="minorHAnsi" w:cstheme="minorHAnsi"/>
          <w:vertAlign w:val="subscript"/>
        </w:rPr>
        <w:t>max</w:t>
      </w:r>
      <w:r w:rsidRPr="003461CB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14:paraId="22187C44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X</w:t>
      </w:r>
      <w:r w:rsidRPr="003461CB">
        <w:rPr>
          <w:rFonts w:asciiTheme="minorHAnsi" w:hAnsiTheme="minorHAnsi" w:cstheme="minorHAnsi"/>
          <w:vertAlign w:val="subscript"/>
        </w:rPr>
        <w:t>min</w:t>
      </w:r>
      <w:r w:rsidRPr="003461CB">
        <w:rPr>
          <w:rFonts w:asciiTheme="minorHAnsi" w:hAnsiTheme="minorHAnsi" w:cstheme="minorHAnsi"/>
        </w:rPr>
        <w:t xml:space="preserve"> – wartość najniższej ceny spośród złożonych ofert wykonawców</w:t>
      </w:r>
    </w:p>
    <w:p w14:paraId="2063F726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X</w:t>
      </w:r>
      <w:r w:rsidRPr="003461CB">
        <w:rPr>
          <w:rFonts w:asciiTheme="minorHAnsi" w:hAnsiTheme="minorHAnsi" w:cstheme="minorHAnsi"/>
          <w:vertAlign w:val="subscript"/>
        </w:rPr>
        <w:t>max</w:t>
      </w:r>
      <w:r w:rsidRPr="003461CB">
        <w:rPr>
          <w:rFonts w:asciiTheme="minorHAnsi" w:hAnsiTheme="minorHAnsi" w:cstheme="minorHAnsi"/>
        </w:rPr>
        <w:t xml:space="preserve"> – wartość najwyższej ceny spośród złożonych ofert wykonawców</w:t>
      </w:r>
    </w:p>
    <w:p w14:paraId="360D3A5B" w14:textId="77777777" w:rsidR="000B783B" w:rsidRPr="003461CB" w:rsidRDefault="000B783B" w:rsidP="00D80209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X</w:t>
      </w:r>
      <w:r w:rsidRPr="003461CB">
        <w:rPr>
          <w:rFonts w:asciiTheme="minorHAnsi" w:hAnsiTheme="minorHAnsi" w:cstheme="minorHAnsi"/>
          <w:vertAlign w:val="subscript"/>
        </w:rPr>
        <w:t>obliczana</w:t>
      </w:r>
      <w:r w:rsidRPr="003461CB">
        <w:rPr>
          <w:rFonts w:asciiTheme="minorHAnsi" w:hAnsiTheme="minorHAnsi" w:cstheme="minorHAnsi"/>
        </w:rPr>
        <w:t xml:space="preserve"> – wartość ceny badanej oferty w kryterium najniższa cena</w:t>
      </w:r>
    </w:p>
    <w:p w14:paraId="34848ED3" w14:textId="77777777" w:rsidR="000B783B" w:rsidRPr="003461CB" w:rsidRDefault="000B783B" w:rsidP="00D80209">
      <w:pPr>
        <w:spacing w:line="288" w:lineRule="auto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14:paraId="5C67FF5B" w14:textId="77777777" w:rsidR="00CA2FB2" w:rsidRPr="003461CB" w:rsidRDefault="00CA2FB2" w:rsidP="00D80209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CBC2392" w14:textId="77777777" w:rsidR="00CA2FB2" w:rsidRPr="003461CB" w:rsidRDefault="00CA2FB2" w:rsidP="00D80209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="00F55E37" w:rsidRPr="003461C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Okres gwarancji i rękojmi </w:t>
      </w:r>
      <w:r w:rsidR="00F55E37" w:rsidRPr="003461CB">
        <w:rPr>
          <w:rFonts w:cstheme="minorHAnsi"/>
          <w:color w:val="auto"/>
          <w:sz w:val="20"/>
          <w:szCs w:val="20"/>
        </w:rPr>
        <w:t>na przedmiot zamówienia</w:t>
      </w:r>
      <w:r w:rsidR="00F55E37" w:rsidRPr="003461C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8A0824" w:rsidRPr="003461CB">
        <w:rPr>
          <w:rFonts w:asciiTheme="minorHAnsi" w:hAnsiTheme="minorHAnsi" w:cstheme="minorHAnsi"/>
          <w:iCs/>
          <w:color w:val="auto"/>
          <w:sz w:val="20"/>
          <w:szCs w:val="20"/>
        </w:rPr>
        <w:t>40</w:t>
      </w:r>
      <w:r w:rsidRPr="003461CB">
        <w:rPr>
          <w:rFonts w:asciiTheme="minorHAnsi" w:hAnsiTheme="minorHAnsi" w:cstheme="minorHAnsi"/>
          <w:iCs/>
          <w:color w:val="auto"/>
          <w:sz w:val="20"/>
          <w:szCs w:val="20"/>
        </w:rPr>
        <w:t>%</w:t>
      </w:r>
    </w:p>
    <w:p w14:paraId="78AD65E3" w14:textId="77777777" w:rsidR="00CA2FB2" w:rsidRPr="003461CB" w:rsidRDefault="00CA2FB2" w:rsidP="00D80209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Zamawiający w ramach kryterium </w:t>
      </w:r>
      <w:r w:rsidR="00F55E37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i rękojmi </w:t>
      </w:r>
      <w:r w:rsidR="00F55E37" w:rsidRPr="003461CB">
        <w:rPr>
          <w:rFonts w:cstheme="minorHAnsi"/>
          <w:color w:val="auto"/>
          <w:sz w:val="20"/>
          <w:szCs w:val="20"/>
        </w:rPr>
        <w:t>na przedmiot zamówienia</w:t>
      </w:r>
      <w:r w:rsidR="00F55E37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będzie przyznawał punkty z</w:t>
      </w:r>
      <w:r w:rsidR="000B783B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zaoferowanie okresów gwarancji w następujący sposób:</w:t>
      </w:r>
    </w:p>
    <w:p w14:paraId="2F2AAB1B" w14:textId="77777777" w:rsidR="00CA2FB2" w:rsidRPr="003461CB" w:rsidRDefault="00CA2FB2" w:rsidP="00D80209">
      <w:pPr>
        <w:pStyle w:val="Akapitzlist"/>
        <w:numPr>
          <w:ilvl w:val="0"/>
          <w:numId w:val="17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F55E37"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i rękojmi </w:t>
      </w:r>
      <w:r w:rsidR="00F01876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36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 – cy </w:t>
      </w:r>
      <w:r w:rsidR="00A608A1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oferta otrzyma 0 pkt</w:t>
      </w:r>
    </w:p>
    <w:p w14:paraId="12F2E52E" w14:textId="77777777" w:rsidR="00CA2FB2" w:rsidRPr="003461CB" w:rsidRDefault="00CA2FB2" w:rsidP="00D80209">
      <w:pPr>
        <w:pStyle w:val="Akapitzlist"/>
        <w:numPr>
          <w:ilvl w:val="0"/>
          <w:numId w:val="17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F55E37"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i rękojmi </w:t>
      </w:r>
      <w:r w:rsidR="006B64DB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48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m- cy </w:t>
      </w:r>
      <w:r w:rsidR="00A608A1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A608A1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D43F98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2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</w:t>
      </w:r>
    </w:p>
    <w:p w14:paraId="0B4EDC4C" w14:textId="77777777" w:rsidR="00CA2FB2" w:rsidRPr="003461CB" w:rsidRDefault="00F01876" w:rsidP="00D80209">
      <w:pPr>
        <w:pStyle w:val="Akapitzlist"/>
        <w:numPr>
          <w:ilvl w:val="0"/>
          <w:numId w:val="17"/>
        </w:numPr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F55E37"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i rękojmi </w:t>
      </w:r>
      <w:r w:rsidR="006B64DB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60</w:t>
      </w:r>
      <w:r w:rsidR="00CA2FB2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 – cy </w:t>
      </w:r>
      <w:r w:rsidR="00A608A1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CA2FB2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EE272F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="00CA2FB2"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pkt.</w:t>
      </w:r>
    </w:p>
    <w:p w14:paraId="6B660721" w14:textId="77777777" w:rsidR="00CA2FB2" w:rsidRPr="003461CB" w:rsidRDefault="00CA2FB2" w:rsidP="00D80209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 xml:space="preserve">Najkrótszy </w:t>
      </w:r>
      <w:r w:rsidR="006B64DB" w:rsidRPr="003461CB">
        <w:rPr>
          <w:rFonts w:asciiTheme="minorHAnsi" w:hAnsiTheme="minorHAnsi" w:cstheme="minorHAnsi"/>
          <w:iCs/>
        </w:rPr>
        <w:t xml:space="preserve">okres gwarancji </w:t>
      </w:r>
      <w:r w:rsidR="004E7B41" w:rsidRPr="003461CB">
        <w:rPr>
          <w:rFonts w:asciiTheme="minorHAnsi" w:hAnsiTheme="minorHAnsi" w:cstheme="minorHAnsi"/>
          <w:iCs/>
        </w:rPr>
        <w:t xml:space="preserve">i rękojmi </w:t>
      </w:r>
      <w:r w:rsidR="006B64DB" w:rsidRPr="003461CB">
        <w:rPr>
          <w:rFonts w:asciiTheme="minorHAnsi" w:hAnsiTheme="minorHAnsi" w:cstheme="minorHAnsi"/>
          <w:iCs/>
        </w:rPr>
        <w:t>to 3</w:t>
      </w:r>
      <w:r w:rsidRPr="003461CB">
        <w:rPr>
          <w:rFonts w:asciiTheme="minorHAnsi" w:hAnsiTheme="minorHAnsi" w:cstheme="minorHAnsi"/>
          <w:iCs/>
        </w:rPr>
        <w:t xml:space="preserve">6 miesięcy. Najdłuższy okres gwarancji </w:t>
      </w:r>
      <w:r w:rsidR="004E7B41" w:rsidRPr="003461CB">
        <w:rPr>
          <w:rFonts w:asciiTheme="minorHAnsi" w:hAnsiTheme="minorHAnsi" w:cstheme="minorHAnsi"/>
          <w:iCs/>
        </w:rPr>
        <w:t xml:space="preserve">i rękojmi </w:t>
      </w:r>
      <w:r w:rsidRPr="003461CB">
        <w:rPr>
          <w:rFonts w:asciiTheme="minorHAnsi" w:hAnsiTheme="minorHAnsi" w:cstheme="minorHAnsi"/>
          <w:iCs/>
        </w:rPr>
        <w:t>to 60 miesięcy.</w:t>
      </w:r>
    </w:p>
    <w:p w14:paraId="442C6DAE" w14:textId="77777777" w:rsidR="00CA2FB2" w:rsidRPr="003461CB" w:rsidRDefault="00CA2FB2" w:rsidP="00D80209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Zaoferowane okresu gwarancji krótszego spowoduje, że </w:t>
      </w: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oferta zostanie odrzucona</w:t>
      </w:r>
      <w:r w:rsidRPr="003461CB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14:paraId="77788D3D" w14:textId="77777777" w:rsidR="00CA2FB2" w:rsidRPr="003461CB" w:rsidRDefault="00CA2FB2" w:rsidP="00D80209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najdłuższy okres gwarancji – </w:t>
      </w:r>
      <w:r w:rsidR="008A0824"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4</w:t>
      </w: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6CF65FA" w14:textId="77777777" w:rsidR="00CA2FB2" w:rsidRPr="003461CB" w:rsidRDefault="00CA2FB2" w:rsidP="00D80209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3D881BBC" w14:textId="77777777" w:rsidR="00CA2FB2" w:rsidRPr="003461CB" w:rsidRDefault="00CA2FB2" w:rsidP="00D80209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Cs/>
          <w:color w:val="auto"/>
          <w:sz w:val="20"/>
          <w:szCs w:val="20"/>
        </w:rPr>
        <w:t>3. Łączna punktacja.</w:t>
      </w:r>
    </w:p>
    <w:p w14:paraId="299CD510" w14:textId="77777777" w:rsidR="00CA2FB2" w:rsidRPr="003461CB" w:rsidRDefault="00CA2FB2" w:rsidP="00D80209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3461CB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0B783B" w:rsidRPr="003461CB">
        <w:rPr>
          <w:rFonts w:asciiTheme="minorHAnsi" w:eastAsia="Calibri" w:hAnsiTheme="minorHAnsi" w:cstheme="minorHAnsi"/>
          <w:b/>
          <w:bCs/>
          <w:iCs/>
          <w:lang w:eastAsia="en-US"/>
        </w:rPr>
        <w:t>cena za przedmiot zamówienia</w:t>
      </w:r>
      <w:r w:rsidRPr="003461CB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, </w:t>
      </w:r>
      <w:r w:rsidR="000B783B" w:rsidRPr="003461CB">
        <w:rPr>
          <w:rFonts w:asciiTheme="minorHAnsi" w:eastAsia="Calibri" w:hAnsiTheme="minorHAnsi" w:cstheme="minorHAnsi"/>
          <w:b/>
          <w:bCs/>
          <w:iCs/>
          <w:lang w:eastAsia="en-US"/>
        </w:rPr>
        <w:t>o</w:t>
      </w:r>
      <w:r w:rsidRPr="003461CB">
        <w:rPr>
          <w:rFonts w:asciiTheme="minorHAnsi" w:eastAsia="Calibri" w:hAnsiTheme="minorHAnsi" w:cstheme="minorHAnsi"/>
          <w:b/>
          <w:bCs/>
          <w:iCs/>
          <w:lang w:eastAsia="en-US"/>
        </w:rPr>
        <w:t>kres gwarancji</w:t>
      </w:r>
      <w:r w:rsidR="00F55E37" w:rsidRPr="003461CB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                       </w:t>
      </w:r>
      <w:r w:rsidR="00F55E37" w:rsidRPr="003461CB">
        <w:rPr>
          <w:rFonts w:asciiTheme="minorHAnsi" w:hAnsiTheme="minorHAnsi" w:cstheme="minorHAnsi"/>
          <w:b/>
          <w:iCs/>
        </w:rPr>
        <w:t xml:space="preserve"> i rękojmi.</w:t>
      </w:r>
    </w:p>
    <w:p w14:paraId="00A69185" w14:textId="77777777" w:rsidR="00CA2FB2" w:rsidRPr="003461CB" w:rsidRDefault="00CA2FB2" w:rsidP="00D80209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3461CB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1295278" w14:textId="77777777" w:rsidR="00F01876" w:rsidRPr="003461CB" w:rsidRDefault="00F01876" w:rsidP="00D80209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794D6D14" w14:textId="77777777" w:rsidR="00601F1F" w:rsidRPr="003461CB" w:rsidRDefault="00601F1F" w:rsidP="00D80209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3461CB">
        <w:rPr>
          <w:rFonts w:asciiTheme="minorHAnsi" w:hAnsiTheme="minorHAnsi" w:cstheme="minorHAnsi"/>
          <w:b/>
          <w:sz w:val="26"/>
          <w:szCs w:val="26"/>
        </w:rPr>
        <w:t>.</w:t>
      </w:r>
    </w:p>
    <w:p w14:paraId="2A5E9968" w14:textId="77777777" w:rsidR="00F03EA5" w:rsidRPr="003461CB" w:rsidRDefault="00F03EA5" w:rsidP="00D80209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A2FF3B1" w14:textId="77777777" w:rsidR="005A5FD8" w:rsidRPr="003461CB" w:rsidRDefault="005A5FD8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Pr="003461CB">
        <w:rPr>
          <w:rFonts w:asciiTheme="minorHAnsi" w:hAnsiTheme="minorHAnsi" w:cstheme="minorHAnsi"/>
          <w:b/>
        </w:rPr>
        <w:t>.1.</w:t>
      </w:r>
      <w:r w:rsidRPr="003461CB">
        <w:rPr>
          <w:rFonts w:asciiTheme="minorHAnsi" w:hAnsiTheme="minorHAnsi" w:cstheme="minorHAnsi"/>
        </w:rPr>
        <w:tab/>
      </w:r>
      <w:r w:rsidR="00BF1565" w:rsidRPr="003461CB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3461CB">
        <w:rPr>
          <w:rFonts w:asciiTheme="minorHAnsi" w:hAnsiTheme="minorHAnsi" w:cstheme="minorHAnsi"/>
        </w:rPr>
        <w:t>.</w:t>
      </w:r>
    </w:p>
    <w:p w14:paraId="6CA476A9" w14:textId="77777777" w:rsidR="00911CC1" w:rsidRPr="003461CB" w:rsidRDefault="00BF1565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="00911CC1" w:rsidRPr="003461CB">
        <w:rPr>
          <w:rFonts w:asciiTheme="minorHAnsi" w:hAnsiTheme="minorHAnsi" w:cstheme="minorHAnsi"/>
          <w:b/>
        </w:rPr>
        <w:t>.2.</w:t>
      </w:r>
      <w:r w:rsidR="00911CC1" w:rsidRPr="003461CB">
        <w:rPr>
          <w:rFonts w:asciiTheme="minorHAnsi" w:hAnsiTheme="minorHAnsi" w:cstheme="minorHAnsi"/>
        </w:rPr>
        <w:tab/>
      </w:r>
      <w:r w:rsidRPr="003461CB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3461CB">
        <w:rPr>
          <w:rFonts w:asciiTheme="minorHAnsi" w:hAnsiTheme="minorHAnsi" w:cstheme="minorHAnsi"/>
        </w:rPr>
        <w:t>.</w:t>
      </w:r>
    </w:p>
    <w:p w14:paraId="7C69156C" w14:textId="77777777" w:rsidR="00911CC1" w:rsidRPr="003461CB" w:rsidRDefault="00BF1565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Pr="003461CB">
        <w:rPr>
          <w:rFonts w:asciiTheme="minorHAnsi" w:hAnsiTheme="minorHAnsi" w:cstheme="minorHAnsi"/>
          <w:b/>
        </w:rPr>
        <w:t>.</w:t>
      </w:r>
      <w:r w:rsidR="00911CC1" w:rsidRPr="003461CB">
        <w:rPr>
          <w:rFonts w:asciiTheme="minorHAnsi" w:hAnsiTheme="minorHAnsi" w:cstheme="minorHAnsi"/>
          <w:b/>
        </w:rPr>
        <w:t>3.</w:t>
      </w:r>
      <w:r w:rsidR="00911CC1" w:rsidRPr="003461CB">
        <w:rPr>
          <w:rFonts w:asciiTheme="minorHAnsi" w:hAnsiTheme="minorHAnsi" w:cstheme="minorHAnsi"/>
        </w:rPr>
        <w:tab/>
      </w:r>
      <w:r w:rsidR="00F91BC3" w:rsidRPr="003461CB">
        <w:rPr>
          <w:rFonts w:asciiTheme="minorHAnsi" w:hAnsiTheme="minorHAnsi" w:cstheme="minorHAnsi"/>
        </w:rPr>
        <w:t>Wykonawcy</w:t>
      </w:r>
      <w:r w:rsidR="00911CC1" w:rsidRPr="003461CB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3461CB">
        <w:rPr>
          <w:rFonts w:asciiTheme="minorHAnsi" w:hAnsiTheme="minorHAnsi" w:cstheme="minorHAnsi"/>
        </w:rPr>
        <w:t>z</w:t>
      </w:r>
      <w:r w:rsidR="00911CC1" w:rsidRPr="003461CB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6667BCF4" w14:textId="77777777" w:rsidR="00911CC1" w:rsidRPr="003461CB" w:rsidRDefault="00911CC1" w:rsidP="00D80209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a)</w:t>
      </w:r>
      <w:r w:rsidRPr="003461CB">
        <w:rPr>
          <w:rFonts w:asciiTheme="minorHAnsi" w:hAnsiTheme="minorHAnsi" w:cstheme="minorHAnsi"/>
        </w:rPr>
        <w:tab/>
        <w:t>określenie celu gospodarczego,</w:t>
      </w:r>
    </w:p>
    <w:p w14:paraId="34C8CC0F" w14:textId="77777777" w:rsidR="00911CC1" w:rsidRPr="003461CB" w:rsidRDefault="00911CC1" w:rsidP="00D80209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b)</w:t>
      </w:r>
      <w:r w:rsidRPr="003461CB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649391D" w14:textId="77777777" w:rsidR="00911CC1" w:rsidRPr="003461CB" w:rsidRDefault="00911CC1" w:rsidP="00D80209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c)</w:t>
      </w:r>
      <w:r w:rsidRPr="003461CB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14:paraId="1220C2F6" w14:textId="77777777" w:rsidR="00911CC1" w:rsidRPr="003461CB" w:rsidRDefault="00911CC1" w:rsidP="00D80209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d)</w:t>
      </w:r>
      <w:r w:rsidRPr="003461CB">
        <w:rPr>
          <w:rFonts w:asciiTheme="minorHAnsi" w:hAnsiTheme="minorHAnsi" w:cstheme="minorHAnsi"/>
        </w:rPr>
        <w:tab/>
        <w:t xml:space="preserve">zakaz zmian w umowie bez zgody </w:t>
      </w:r>
      <w:r w:rsidR="008726A1" w:rsidRPr="003461CB">
        <w:rPr>
          <w:rFonts w:asciiTheme="minorHAnsi" w:hAnsiTheme="minorHAnsi" w:cstheme="minorHAnsi"/>
        </w:rPr>
        <w:t>z</w:t>
      </w:r>
      <w:r w:rsidRPr="003461CB">
        <w:rPr>
          <w:rFonts w:asciiTheme="minorHAnsi" w:hAnsiTheme="minorHAnsi" w:cstheme="minorHAnsi"/>
        </w:rPr>
        <w:t>amawiającego.</w:t>
      </w:r>
    </w:p>
    <w:p w14:paraId="0DE41E67" w14:textId="77777777" w:rsidR="005A5FD8" w:rsidRPr="003461CB" w:rsidRDefault="00462BBB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="005A5FD8" w:rsidRPr="003461CB">
        <w:rPr>
          <w:rFonts w:asciiTheme="minorHAnsi" w:hAnsiTheme="minorHAnsi" w:cstheme="minorHAnsi"/>
          <w:b/>
        </w:rPr>
        <w:t>.</w:t>
      </w:r>
      <w:r w:rsidR="00911CC1" w:rsidRPr="003461CB">
        <w:rPr>
          <w:rFonts w:asciiTheme="minorHAnsi" w:hAnsiTheme="minorHAnsi" w:cstheme="minorHAnsi"/>
          <w:b/>
        </w:rPr>
        <w:t>4</w:t>
      </w:r>
      <w:r w:rsidR="005A5FD8" w:rsidRPr="003461CB">
        <w:rPr>
          <w:rFonts w:asciiTheme="minorHAnsi" w:hAnsiTheme="minorHAnsi" w:cstheme="minorHAnsi"/>
        </w:rPr>
        <w:t>.</w:t>
      </w:r>
      <w:r w:rsidR="005A5FD8" w:rsidRPr="003461CB">
        <w:rPr>
          <w:rFonts w:asciiTheme="minorHAnsi" w:hAnsiTheme="minorHAnsi" w:cstheme="minorHAnsi"/>
        </w:rPr>
        <w:tab/>
      </w:r>
      <w:r w:rsidR="00F91BC3" w:rsidRPr="003461CB">
        <w:rPr>
          <w:rFonts w:asciiTheme="minorHAnsi" w:hAnsiTheme="minorHAnsi" w:cstheme="minorHAnsi"/>
        </w:rPr>
        <w:t>Wykonawca</w:t>
      </w:r>
      <w:r w:rsidR="005A5FD8" w:rsidRPr="003461CB">
        <w:rPr>
          <w:rFonts w:asciiTheme="minorHAnsi" w:hAnsiTheme="minorHAnsi" w:cstheme="minorHAnsi"/>
        </w:rPr>
        <w:t xml:space="preserve"> ma uprawnienie do zmiany terminu podpisania umowy, nie przekraczającego </w:t>
      </w:r>
      <w:r w:rsidR="00C54545" w:rsidRPr="003461CB">
        <w:rPr>
          <w:rFonts w:asciiTheme="minorHAnsi" w:hAnsiTheme="minorHAnsi" w:cstheme="minorHAnsi"/>
        </w:rPr>
        <w:t xml:space="preserve">pięciu </w:t>
      </w:r>
      <w:r w:rsidR="005A5FD8" w:rsidRPr="003461CB">
        <w:rPr>
          <w:rFonts w:asciiTheme="minorHAnsi" w:hAnsiTheme="minorHAnsi" w:cstheme="minorHAnsi"/>
        </w:rPr>
        <w:t xml:space="preserve">dni roboczych, po zawiadomieniu </w:t>
      </w:r>
      <w:r w:rsidR="008726A1" w:rsidRPr="003461CB">
        <w:rPr>
          <w:rFonts w:asciiTheme="minorHAnsi" w:hAnsiTheme="minorHAnsi" w:cstheme="minorHAnsi"/>
        </w:rPr>
        <w:t>z</w:t>
      </w:r>
      <w:r w:rsidR="005A5FD8" w:rsidRPr="003461CB">
        <w:rPr>
          <w:rFonts w:asciiTheme="minorHAnsi" w:hAnsiTheme="minorHAnsi" w:cstheme="minorHAnsi"/>
        </w:rPr>
        <w:t>amawiającego.</w:t>
      </w:r>
    </w:p>
    <w:p w14:paraId="036F1064" w14:textId="77777777" w:rsidR="005A5FD8" w:rsidRPr="003461CB" w:rsidRDefault="005A5FD8" w:rsidP="00D80209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Pr="003461CB">
        <w:rPr>
          <w:rFonts w:asciiTheme="minorHAnsi" w:hAnsiTheme="minorHAnsi" w:cstheme="minorHAnsi"/>
          <w:b/>
        </w:rPr>
        <w:t>.</w:t>
      </w:r>
      <w:r w:rsidR="003454FD" w:rsidRPr="003461CB">
        <w:rPr>
          <w:rFonts w:asciiTheme="minorHAnsi" w:hAnsiTheme="minorHAnsi" w:cstheme="minorHAnsi"/>
          <w:b/>
        </w:rPr>
        <w:t>5</w:t>
      </w:r>
      <w:r w:rsidRPr="003461CB">
        <w:rPr>
          <w:rFonts w:asciiTheme="minorHAnsi" w:hAnsiTheme="minorHAnsi" w:cstheme="minorHAnsi"/>
          <w:b/>
        </w:rPr>
        <w:t>.</w:t>
      </w:r>
      <w:r w:rsidRPr="003461CB">
        <w:rPr>
          <w:rFonts w:asciiTheme="minorHAnsi" w:hAnsiTheme="minorHAnsi" w:cstheme="minorHAnsi"/>
        </w:rPr>
        <w:tab/>
      </w:r>
      <w:r w:rsidR="00F91BC3" w:rsidRPr="003461CB">
        <w:rPr>
          <w:rFonts w:asciiTheme="minorHAnsi" w:hAnsiTheme="minorHAnsi" w:cstheme="minorHAnsi"/>
        </w:rPr>
        <w:t>Wykonawca</w:t>
      </w:r>
      <w:r w:rsidRPr="003461CB">
        <w:rPr>
          <w:rFonts w:asciiTheme="minorHAnsi" w:hAnsiTheme="minorHAnsi" w:cstheme="minorHAnsi"/>
        </w:rPr>
        <w:t xml:space="preserve"> zobowiązany będzie najpóźniej w dniu zawarcia umowy do wniesienia zabezpieczenia należytego wykonania umowy na warunkach określonych w pkt. </w:t>
      </w:r>
      <w:r w:rsidR="00624870" w:rsidRPr="003461CB">
        <w:rPr>
          <w:rFonts w:asciiTheme="minorHAnsi" w:hAnsiTheme="minorHAnsi" w:cstheme="minorHAnsi"/>
        </w:rPr>
        <w:t>1</w:t>
      </w:r>
      <w:r w:rsidR="00E4018C" w:rsidRPr="003461CB">
        <w:rPr>
          <w:rFonts w:asciiTheme="minorHAnsi" w:hAnsiTheme="minorHAnsi" w:cstheme="minorHAnsi"/>
        </w:rPr>
        <w:t>4</w:t>
      </w:r>
      <w:r w:rsidR="00624870" w:rsidRPr="003461CB">
        <w:rPr>
          <w:rFonts w:asciiTheme="minorHAnsi" w:hAnsiTheme="minorHAnsi" w:cstheme="minorHAnsi"/>
        </w:rPr>
        <w:t xml:space="preserve"> </w:t>
      </w:r>
      <w:r w:rsidRPr="003461CB">
        <w:rPr>
          <w:rFonts w:asciiTheme="minorHAnsi" w:hAnsiTheme="minorHAnsi" w:cstheme="minorHAnsi"/>
        </w:rPr>
        <w:t>specyfikacji</w:t>
      </w:r>
      <w:r w:rsidR="00190B67" w:rsidRPr="003461CB">
        <w:rPr>
          <w:rFonts w:asciiTheme="minorHAnsi" w:hAnsiTheme="minorHAnsi" w:cstheme="minorHAnsi"/>
        </w:rPr>
        <w:t>.</w:t>
      </w:r>
    </w:p>
    <w:p w14:paraId="56D47DEE" w14:textId="77777777" w:rsidR="005A5FD8" w:rsidRPr="003461CB" w:rsidRDefault="00762E87" w:rsidP="00D80209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Pr="003461CB">
        <w:rPr>
          <w:rFonts w:asciiTheme="minorHAnsi" w:hAnsiTheme="minorHAnsi" w:cstheme="minorHAnsi"/>
          <w:b/>
        </w:rPr>
        <w:t>.</w:t>
      </w:r>
      <w:r w:rsidR="003454FD" w:rsidRPr="003461CB">
        <w:rPr>
          <w:rFonts w:asciiTheme="minorHAnsi" w:hAnsiTheme="minorHAnsi" w:cstheme="minorHAnsi"/>
          <w:b/>
        </w:rPr>
        <w:t>6</w:t>
      </w:r>
      <w:r w:rsidRPr="003461CB">
        <w:rPr>
          <w:rFonts w:asciiTheme="minorHAnsi" w:hAnsiTheme="minorHAnsi" w:cstheme="minorHAnsi"/>
          <w:b/>
        </w:rPr>
        <w:t>.</w:t>
      </w:r>
      <w:r w:rsidRPr="003461CB">
        <w:rPr>
          <w:rFonts w:asciiTheme="minorHAnsi" w:hAnsiTheme="minorHAnsi" w:cstheme="minorHAnsi"/>
        </w:rPr>
        <w:tab/>
      </w:r>
      <w:r w:rsidR="00DE752D" w:rsidRPr="003461CB">
        <w:rPr>
          <w:rFonts w:asciiTheme="minorHAnsi" w:hAnsiTheme="minorHAnsi" w:cstheme="minorHAnsi"/>
        </w:rPr>
        <w:t>N</w:t>
      </w:r>
      <w:r w:rsidR="005A5FD8" w:rsidRPr="003461CB">
        <w:rPr>
          <w:rFonts w:asciiTheme="minorHAnsi" w:hAnsiTheme="minorHAnsi" w:cstheme="minorHAnsi"/>
        </w:rPr>
        <w:t>iedopełnien</w:t>
      </w:r>
      <w:r w:rsidR="008D31DE" w:rsidRPr="003461CB">
        <w:rPr>
          <w:rFonts w:asciiTheme="minorHAnsi" w:hAnsiTheme="minorHAnsi" w:cstheme="minorHAnsi"/>
        </w:rPr>
        <w:t xml:space="preserve">ie obowiązku podpisania umowy </w:t>
      </w:r>
      <w:r w:rsidR="00DE752D" w:rsidRPr="003461CB">
        <w:rPr>
          <w:rFonts w:asciiTheme="minorHAnsi" w:hAnsiTheme="minorHAnsi" w:cstheme="minorHAnsi"/>
        </w:rPr>
        <w:t xml:space="preserve">w </w:t>
      </w:r>
      <w:r w:rsidR="00B70857" w:rsidRPr="003461CB">
        <w:rPr>
          <w:rFonts w:asciiTheme="minorHAnsi" w:hAnsiTheme="minorHAnsi" w:cstheme="minorHAnsi"/>
        </w:rPr>
        <w:t>uzgodnionym</w:t>
      </w:r>
      <w:r w:rsidR="00DE752D" w:rsidRPr="003461CB">
        <w:rPr>
          <w:rFonts w:asciiTheme="minorHAnsi" w:hAnsiTheme="minorHAnsi" w:cstheme="minorHAnsi"/>
        </w:rPr>
        <w:t xml:space="preserve"> terminie </w:t>
      </w:r>
      <w:r w:rsidR="005A5FD8" w:rsidRPr="003461CB">
        <w:rPr>
          <w:rFonts w:asciiTheme="minorHAnsi" w:hAnsiTheme="minorHAnsi" w:cstheme="minorHAnsi"/>
        </w:rPr>
        <w:t xml:space="preserve">zostanie za </w:t>
      </w:r>
      <w:r w:rsidR="008C2386" w:rsidRPr="003461CB">
        <w:rPr>
          <w:rFonts w:asciiTheme="minorHAnsi" w:hAnsiTheme="minorHAnsi" w:cstheme="minorHAnsi"/>
        </w:rPr>
        <w:t>uchylenie się od jej podpisania.</w:t>
      </w:r>
    </w:p>
    <w:p w14:paraId="30EFF6BE" w14:textId="77777777" w:rsidR="00911CC1" w:rsidRPr="003461CB" w:rsidRDefault="00911CC1" w:rsidP="00D80209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E4018C" w:rsidRPr="003461CB">
        <w:rPr>
          <w:rFonts w:asciiTheme="minorHAnsi" w:hAnsiTheme="minorHAnsi" w:cstheme="minorHAnsi"/>
          <w:b/>
        </w:rPr>
        <w:t>3</w:t>
      </w:r>
      <w:r w:rsidR="00375ADA" w:rsidRPr="003461CB">
        <w:rPr>
          <w:rFonts w:asciiTheme="minorHAnsi" w:hAnsiTheme="minorHAnsi" w:cstheme="minorHAnsi"/>
          <w:b/>
        </w:rPr>
        <w:t>.</w:t>
      </w:r>
      <w:r w:rsidR="003454FD" w:rsidRPr="003461CB">
        <w:rPr>
          <w:rFonts w:asciiTheme="minorHAnsi" w:hAnsiTheme="minorHAnsi" w:cstheme="minorHAnsi"/>
          <w:b/>
        </w:rPr>
        <w:t>7</w:t>
      </w:r>
      <w:r w:rsidRPr="003461CB">
        <w:rPr>
          <w:rFonts w:asciiTheme="minorHAnsi" w:hAnsiTheme="minorHAnsi" w:cstheme="minorHAnsi"/>
          <w:b/>
        </w:rPr>
        <w:t>.</w:t>
      </w:r>
      <w:r w:rsidRPr="003461CB">
        <w:rPr>
          <w:rFonts w:asciiTheme="minorHAnsi" w:hAnsiTheme="minorHAnsi" w:cstheme="minorHAnsi"/>
        </w:rPr>
        <w:tab/>
        <w:t xml:space="preserve">W przypadku, gdy </w:t>
      </w:r>
      <w:r w:rsidR="00037E44" w:rsidRPr="003461CB">
        <w:rPr>
          <w:rFonts w:asciiTheme="minorHAnsi" w:hAnsiTheme="minorHAnsi" w:cstheme="minorHAnsi"/>
        </w:rPr>
        <w:t>w</w:t>
      </w:r>
      <w:r w:rsidR="00F91BC3" w:rsidRPr="003461CB">
        <w:rPr>
          <w:rFonts w:asciiTheme="minorHAnsi" w:hAnsiTheme="minorHAnsi" w:cstheme="minorHAnsi"/>
        </w:rPr>
        <w:t>ykonawca</w:t>
      </w:r>
      <w:r w:rsidRPr="003461CB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3461CB">
        <w:rPr>
          <w:rFonts w:asciiTheme="minorHAnsi" w:hAnsiTheme="minorHAnsi" w:cstheme="minorHAnsi"/>
        </w:rPr>
        <w:t>z</w:t>
      </w:r>
      <w:r w:rsidRPr="003461CB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3461CB">
        <w:rPr>
          <w:rFonts w:asciiTheme="minorHAnsi" w:hAnsiTheme="minorHAnsi" w:cstheme="minorHAnsi"/>
        </w:rPr>
        <w:t>mowa w art. 93 ust. 1 ustawy.</w:t>
      </w:r>
    </w:p>
    <w:p w14:paraId="00D9A45B" w14:textId="77777777" w:rsidR="00E91F8D" w:rsidRPr="003461CB" w:rsidRDefault="00E91F8D" w:rsidP="00D80209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3882D58E" w14:textId="77777777" w:rsidR="00813EB8" w:rsidRPr="003461CB" w:rsidRDefault="004E3E2B" w:rsidP="00D80209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3461CB">
        <w:rPr>
          <w:rFonts w:asciiTheme="minorHAnsi" w:hAnsiTheme="minorHAnsi" w:cstheme="minorHAnsi"/>
          <w:b/>
          <w:sz w:val="26"/>
        </w:rPr>
        <w:t>Wzór umowy</w:t>
      </w:r>
      <w:r w:rsidR="00126A02" w:rsidRPr="003461CB">
        <w:rPr>
          <w:rFonts w:asciiTheme="minorHAnsi" w:hAnsiTheme="minorHAnsi" w:cstheme="minorHAnsi"/>
          <w:b/>
          <w:sz w:val="26"/>
        </w:rPr>
        <w:t>.</w:t>
      </w:r>
    </w:p>
    <w:p w14:paraId="0E477FA8" w14:textId="77777777" w:rsidR="004C6032" w:rsidRPr="003461CB" w:rsidRDefault="004C6032" w:rsidP="00D80209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67F91184" w14:textId="77777777" w:rsidR="004C6032" w:rsidRPr="003461CB" w:rsidRDefault="005E0051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b/>
          <w:iCs/>
        </w:rPr>
        <w:t>1</w:t>
      </w:r>
      <w:r w:rsidR="00821E3A" w:rsidRPr="003461CB">
        <w:rPr>
          <w:rFonts w:asciiTheme="minorHAnsi" w:hAnsiTheme="minorHAnsi" w:cstheme="minorHAnsi"/>
          <w:b/>
          <w:iCs/>
        </w:rPr>
        <w:t>4</w:t>
      </w:r>
      <w:r w:rsidRPr="003461CB">
        <w:rPr>
          <w:rFonts w:asciiTheme="minorHAnsi" w:hAnsiTheme="minorHAnsi" w:cstheme="minorHAnsi"/>
          <w:b/>
          <w:iCs/>
        </w:rPr>
        <w:t>.1.</w:t>
      </w:r>
      <w:r w:rsidRPr="003461CB">
        <w:rPr>
          <w:rFonts w:asciiTheme="minorHAnsi" w:hAnsiTheme="minorHAnsi" w:cstheme="minorHAnsi"/>
          <w:iCs/>
        </w:rPr>
        <w:t xml:space="preserve"> </w:t>
      </w:r>
      <w:r w:rsidRPr="003461CB">
        <w:rPr>
          <w:rFonts w:asciiTheme="minorHAnsi" w:hAnsiTheme="minorHAnsi" w:cstheme="minorHAnsi"/>
          <w:iCs/>
        </w:rPr>
        <w:tab/>
      </w:r>
      <w:r w:rsidR="004C6032" w:rsidRPr="003461CB">
        <w:rPr>
          <w:rFonts w:asciiTheme="minorHAnsi" w:hAnsiTheme="minorHAnsi" w:cstheme="minorHAnsi"/>
          <w:iCs/>
        </w:rPr>
        <w:t>Wzór umowy ja</w:t>
      </w:r>
      <w:r w:rsidR="00991448" w:rsidRPr="003461CB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3461CB">
        <w:rPr>
          <w:rFonts w:asciiTheme="minorHAnsi" w:hAnsiTheme="minorHAnsi" w:cstheme="minorHAnsi"/>
          <w:iCs/>
        </w:rPr>
        <w:t>w</w:t>
      </w:r>
      <w:r w:rsidR="004C6032" w:rsidRPr="003461CB">
        <w:rPr>
          <w:rFonts w:asciiTheme="minorHAnsi" w:hAnsiTheme="minorHAnsi" w:cstheme="minorHAnsi"/>
          <w:iCs/>
        </w:rPr>
        <w:t xml:space="preserve">ykonawcą stanowi </w:t>
      </w:r>
      <w:r w:rsidR="002925AB" w:rsidRPr="003461CB">
        <w:rPr>
          <w:rFonts w:asciiTheme="minorHAnsi" w:hAnsiTheme="minorHAnsi" w:cstheme="minorHAnsi"/>
          <w:b/>
          <w:iCs/>
        </w:rPr>
        <w:t xml:space="preserve">załącznik </w:t>
      </w:r>
      <w:r w:rsidR="00515171" w:rsidRPr="003461CB">
        <w:rPr>
          <w:rFonts w:asciiTheme="minorHAnsi" w:hAnsiTheme="minorHAnsi" w:cstheme="minorHAnsi"/>
          <w:b/>
          <w:iCs/>
        </w:rPr>
        <w:t xml:space="preserve">nr </w:t>
      </w:r>
      <w:r w:rsidR="00380FE4" w:rsidRPr="003461CB">
        <w:rPr>
          <w:rFonts w:asciiTheme="minorHAnsi" w:hAnsiTheme="minorHAnsi" w:cstheme="minorHAnsi"/>
          <w:b/>
          <w:iCs/>
        </w:rPr>
        <w:t>3</w:t>
      </w:r>
      <w:r w:rsidR="004C6032" w:rsidRPr="003461CB">
        <w:rPr>
          <w:rFonts w:asciiTheme="minorHAnsi" w:hAnsiTheme="minorHAnsi" w:cstheme="minorHAnsi"/>
          <w:b/>
          <w:iCs/>
        </w:rPr>
        <w:t xml:space="preserve"> </w:t>
      </w:r>
      <w:r w:rsidR="004C6032" w:rsidRPr="003461CB">
        <w:rPr>
          <w:rFonts w:asciiTheme="minorHAnsi" w:hAnsiTheme="minorHAnsi" w:cstheme="minorHAnsi"/>
          <w:iCs/>
        </w:rPr>
        <w:t xml:space="preserve">do niniejszej specyfikacji. </w:t>
      </w:r>
    </w:p>
    <w:p w14:paraId="5921EBB7" w14:textId="77777777" w:rsidR="009756E7" w:rsidRPr="003461CB" w:rsidRDefault="00120266" w:rsidP="00D80209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821E3A" w:rsidRPr="003461CB">
        <w:rPr>
          <w:rFonts w:asciiTheme="minorHAnsi" w:hAnsiTheme="minorHAnsi" w:cstheme="minorHAnsi"/>
          <w:b/>
        </w:rPr>
        <w:t>4</w:t>
      </w:r>
      <w:r w:rsidR="00601F1F" w:rsidRPr="003461CB">
        <w:rPr>
          <w:rFonts w:asciiTheme="minorHAnsi" w:hAnsiTheme="minorHAnsi" w:cstheme="minorHAnsi"/>
          <w:b/>
        </w:rPr>
        <w:t>.</w:t>
      </w:r>
      <w:r w:rsidR="005E0051" w:rsidRPr="003461CB">
        <w:rPr>
          <w:rFonts w:asciiTheme="minorHAnsi" w:hAnsiTheme="minorHAnsi" w:cstheme="minorHAnsi"/>
          <w:b/>
        </w:rPr>
        <w:t>2.</w:t>
      </w:r>
      <w:r w:rsidR="005E0051" w:rsidRPr="003461CB">
        <w:rPr>
          <w:rFonts w:asciiTheme="minorHAnsi" w:hAnsiTheme="minorHAnsi" w:cstheme="minorHAnsi"/>
        </w:rPr>
        <w:t xml:space="preserve"> </w:t>
      </w:r>
      <w:r w:rsidR="005E0051" w:rsidRPr="003461CB">
        <w:rPr>
          <w:rFonts w:asciiTheme="minorHAnsi" w:hAnsiTheme="minorHAnsi" w:cstheme="minorHAnsi"/>
        </w:rPr>
        <w:tab/>
      </w:r>
      <w:r w:rsidR="004E3E2B" w:rsidRPr="003461CB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14:paraId="055CA181" w14:textId="77777777" w:rsidR="001A1794" w:rsidRPr="003461CB" w:rsidRDefault="001A1794" w:rsidP="00D80209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DAC730E" w14:textId="77777777" w:rsidR="004C6032" w:rsidRPr="003461CB" w:rsidRDefault="00E707B0" w:rsidP="00D80209">
      <w:pPr>
        <w:numPr>
          <w:ilvl w:val="0"/>
          <w:numId w:val="36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3461CB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3461CB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461CB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3461CB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6BC6CBD5" w14:textId="77777777" w:rsidR="004C6032" w:rsidRPr="003461CB" w:rsidRDefault="004C6032" w:rsidP="00D80209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14:paraId="44868BDC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Zgodnie z art. 179 ustawy, </w:t>
      </w:r>
      <w:r w:rsidRPr="003461CB">
        <w:rPr>
          <w:rFonts w:asciiTheme="minorHAnsi" w:hAnsiTheme="minorHAnsi" w:cstheme="minorHAnsi"/>
          <w:bCs/>
        </w:rPr>
        <w:t>środki ochrony prawnej przysługują</w:t>
      </w:r>
      <w:r w:rsidRPr="003461CB">
        <w:rPr>
          <w:rFonts w:asciiTheme="minorHAnsi" w:hAnsiTheme="minorHAnsi" w:cstheme="minorHAnsi"/>
        </w:rPr>
        <w:t xml:space="preserve"> </w:t>
      </w:r>
      <w:r w:rsidR="00037E44" w:rsidRPr="003461CB">
        <w:rPr>
          <w:rFonts w:asciiTheme="minorHAnsi" w:hAnsiTheme="minorHAnsi" w:cstheme="minorHAnsi"/>
        </w:rPr>
        <w:t>w</w:t>
      </w:r>
      <w:r w:rsidR="00F91BC3" w:rsidRPr="003461CB">
        <w:rPr>
          <w:rFonts w:asciiTheme="minorHAnsi" w:hAnsiTheme="minorHAnsi" w:cstheme="minorHAnsi"/>
        </w:rPr>
        <w:t>ykonawcy</w:t>
      </w:r>
      <w:r w:rsidRPr="003461CB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14:paraId="78B05CE5" w14:textId="77777777" w:rsidR="004F09DB" w:rsidRPr="003461CB" w:rsidRDefault="004F09DB" w:rsidP="00D80209">
      <w:pPr>
        <w:spacing w:line="288" w:lineRule="auto"/>
        <w:ind w:left="284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3461CB">
          <w:rPr>
            <w:rFonts w:asciiTheme="minorHAnsi" w:hAnsiTheme="minorHAnsi" w:cstheme="minorHAnsi"/>
          </w:rPr>
          <w:t>198 g</w:t>
        </w:r>
      </w:smartTag>
      <w:r w:rsidRPr="003461CB">
        <w:rPr>
          <w:rFonts w:asciiTheme="minorHAnsi" w:hAnsiTheme="minorHAnsi" w:cstheme="minorHAnsi"/>
        </w:rPr>
        <w:t xml:space="preserve"> ustawy.</w:t>
      </w:r>
    </w:p>
    <w:p w14:paraId="20E8C590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1CEFEF45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2. Odwołanie przysługuje wyłącznie wobec czynności:</w:t>
      </w:r>
    </w:p>
    <w:p w14:paraId="3BBAE842" w14:textId="77777777" w:rsidR="0014030C" w:rsidRPr="003461CB" w:rsidRDefault="0014030C" w:rsidP="00D8020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0C6CFCAE" w14:textId="77777777" w:rsidR="0014030C" w:rsidRPr="003461CB" w:rsidRDefault="0014030C" w:rsidP="00D8020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4C264460" w14:textId="77777777" w:rsidR="0014030C" w:rsidRPr="003461CB" w:rsidRDefault="0014030C" w:rsidP="00D8020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7319F44F" w14:textId="77777777" w:rsidR="0014030C" w:rsidRPr="003461CB" w:rsidRDefault="0014030C" w:rsidP="00D8020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45BE67F2" w14:textId="77777777" w:rsidR="0014030C" w:rsidRPr="003461CB" w:rsidRDefault="0014030C" w:rsidP="00D8020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34A68276" w14:textId="77777777" w:rsidR="004F09DB" w:rsidRPr="003461CB" w:rsidRDefault="0014030C" w:rsidP="00D80209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461C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72E7B0A5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3D70AA98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4. </w:t>
      </w:r>
      <w:r w:rsidR="0014030C" w:rsidRPr="003461CB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3461CB">
        <w:rPr>
          <w:rFonts w:asciiTheme="minorHAnsi" w:hAnsiTheme="minorHAnsi" w:cstheme="minorHAnsi"/>
          <w:iCs/>
        </w:rPr>
        <w:t>.</w:t>
      </w:r>
    </w:p>
    <w:p w14:paraId="264D5E6A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5. </w:t>
      </w:r>
      <w:r w:rsidR="0014030C" w:rsidRPr="003461CB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3461CB">
        <w:rPr>
          <w:rFonts w:asciiTheme="minorHAnsi" w:hAnsiTheme="minorHAnsi" w:cstheme="minorHAnsi"/>
          <w:iCs/>
        </w:rPr>
        <w:t>.</w:t>
      </w:r>
    </w:p>
    <w:p w14:paraId="012BD025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bCs/>
          <w:iCs/>
        </w:rPr>
        <w:t>6.</w:t>
      </w:r>
      <w:r w:rsidRPr="003461CB">
        <w:rPr>
          <w:rFonts w:asciiTheme="minorHAnsi" w:hAnsiTheme="minorHAnsi" w:cstheme="minorHAnsi"/>
          <w:iCs/>
        </w:rPr>
        <w:t> </w:t>
      </w:r>
      <w:r w:rsidR="00F91BC3" w:rsidRPr="003461CB">
        <w:rPr>
          <w:rFonts w:asciiTheme="minorHAnsi" w:hAnsiTheme="minorHAnsi" w:cstheme="minorHAnsi"/>
          <w:iCs/>
        </w:rPr>
        <w:t>Wykonawca</w:t>
      </w:r>
      <w:r w:rsidR="0014030C" w:rsidRPr="003461CB">
        <w:rPr>
          <w:rFonts w:asciiTheme="minorHAnsi" w:hAnsiTheme="minorHAnsi" w:cstheme="minorHAnsi"/>
          <w:iCs/>
        </w:rPr>
        <w:t xml:space="preserve"> </w:t>
      </w:r>
      <w:r w:rsidRPr="003461CB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08DCC16F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14:paraId="17F57653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F25AFD" w:rsidRPr="003461CB">
        <w:rPr>
          <w:rFonts w:asciiTheme="minorHAnsi" w:hAnsiTheme="minorHAnsi" w:cstheme="minorHAnsi"/>
          <w:iCs/>
        </w:rPr>
        <w:t>za pomocą środków komunikacji elektronicznej</w:t>
      </w:r>
      <w:r w:rsidRPr="003461CB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3EC91991" w14:textId="77777777" w:rsidR="004F09DB" w:rsidRPr="003461CB" w:rsidRDefault="004F09DB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43E6B5D7" w14:textId="77777777" w:rsidR="00E4018C" w:rsidRPr="003461CB" w:rsidRDefault="00E4018C" w:rsidP="00D80209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4DAD951" w14:textId="77777777" w:rsidR="004C6032" w:rsidRPr="003461CB" w:rsidRDefault="004C6032" w:rsidP="00D80209">
      <w:pPr>
        <w:numPr>
          <w:ilvl w:val="0"/>
          <w:numId w:val="36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3461CB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3461CB">
        <w:rPr>
          <w:rFonts w:asciiTheme="minorHAnsi" w:hAnsiTheme="minorHAnsi" w:cstheme="minorHAnsi"/>
          <w:b/>
          <w:bCs/>
          <w:sz w:val="26"/>
        </w:rPr>
        <w:t>postępowania</w:t>
      </w:r>
      <w:r w:rsidRPr="003461CB">
        <w:rPr>
          <w:rFonts w:asciiTheme="minorHAnsi" w:hAnsiTheme="minorHAnsi" w:cstheme="minorHAnsi"/>
          <w:b/>
          <w:bCs/>
          <w:sz w:val="26"/>
        </w:rPr>
        <w:t>:</w:t>
      </w:r>
    </w:p>
    <w:p w14:paraId="5ACFB498" w14:textId="77777777" w:rsidR="004C6032" w:rsidRPr="003461CB" w:rsidRDefault="004C6032" w:rsidP="00D80209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14:paraId="6D4FFF96" w14:textId="77777777" w:rsidR="00893619" w:rsidRPr="003461CB" w:rsidRDefault="001864CF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821E3A" w:rsidRPr="003461CB">
        <w:rPr>
          <w:rFonts w:asciiTheme="minorHAnsi" w:hAnsiTheme="minorHAnsi" w:cstheme="minorHAnsi"/>
          <w:b/>
        </w:rPr>
        <w:t>6</w:t>
      </w:r>
      <w:r w:rsidR="005E0051" w:rsidRPr="003461CB">
        <w:rPr>
          <w:rFonts w:asciiTheme="minorHAnsi" w:hAnsiTheme="minorHAnsi" w:cstheme="minorHAnsi"/>
          <w:b/>
        </w:rPr>
        <w:t xml:space="preserve">.1. </w:t>
      </w:r>
      <w:r w:rsidR="005E0051" w:rsidRPr="003461CB">
        <w:rPr>
          <w:rFonts w:asciiTheme="minorHAnsi" w:hAnsiTheme="minorHAnsi" w:cstheme="minorHAnsi"/>
          <w:b/>
        </w:rPr>
        <w:tab/>
      </w:r>
      <w:r w:rsidR="003A6623" w:rsidRPr="003461CB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3461CB">
        <w:rPr>
          <w:rFonts w:asciiTheme="minorHAnsi" w:hAnsiTheme="minorHAnsi" w:cstheme="minorHAnsi"/>
        </w:rPr>
        <w:t>w</w:t>
      </w:r>
      <w:r w:rsidR="003A6623" w:rsidRPr="003461CB">
        <w:rPr>
          <w:rFonts w:asciiTheme="minorHAnsi" w:hAnsiTheme="minorHAnsi" w:cstheme="minorHAnsi"/>
        </w:rPr>
        <w:t>ykonawców, którzy złożyli oferty, o:</w:t>
      </w:r>
    </w:p>
    <w:p w14:paraId="310D0B90" w14:textId="77777777" w:rsidR="003A6623" w:rsidRPr="003461CB" w:rsidRDefault="00971C3F" w:rsidP="00D80209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3461CB">
        <w:rPr>
          <w:rFonts w:asciiTheme="minorHAnsi" w:hAnsiTheme="minorHAnsi" w:cstheme="minorHAnsi"/>
        </w:rPr>
        <w:t>wykonawcy</w:t>
      </w:r>
      <w:r w:rsidRPr="003461CB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3461CB">
        <w:rPr>
          <w:rFonts w:asciiTheme="minorHAnsi" w:hAnsiTheme="minorHAnsi" w:cstheme="minorHAnsi"/>
        </w:rPr>
        <w:t>;</w:t>
      </w:r>
    </w:p>
    <w:p w14:paraId="5C8166B5" w14:textId="77777777" w:rsidR="003A6623" w:rsidRPr="003461CB" w:rsidRDefault="00F91BC3" w:rsidP="00D80209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Wykonawca</w:t>
      </w:r>
      <w:r w:rsidR="00971C3F" w:rsidRPr="003461CB">
        <w:rPr>
          <w:rFonts w:asciiTheme="minorHAnsi" w:hAnsiTheme="minorHAnsi" w:cstheme="minorHAnsi"/>
        </w:rPr>
        <w:t>ch, którzy zostali wykluczeni</w:t>
      </w:r>
      <w:r w:rsidR="003A6623" w:rsidRPr="003461CB">
        <w:rPr>
          <w:rFonts w:asciiTheme="minorHAnsi" w:hAnsiTheme="minorHAnsi" w:cstheme="minorHAnsi"/>
        </w:rPr>
        <w:t>;</w:t>
      </w:r>
    </w:p>
    <w:p w14:paraId="6B4E0DF6" w14:textId="77777777" w:rsidR="003A6623" w:rsidRPr="003461CB" w:rsidRDefault="00F91BC3" w:rsidP="00D80209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Wykonawca</w:t>
      </w:r>
      <w:r w:rsidR="00971C3F" w:rsidRPr="003461CB">
        <w:rPr>
          <w:rFonts w:asciiTheme="minorHAnsi" w:hAnsiTheme="minorHAnsi" w:cstheme="minorHAnsi"/>
        </w:rPr>
        <w:t>ch, których ofert</w:t>
      </w:r>
      <w:r w:rsidR="000B783B" w:rsidRPr="003461CB">
        <w:rPr>
          <w:rFonts w:asciiTheme="minorHAnsi" w:hAnsiTheme="minorHAnsi" w:cstheme="minorHAnsi"/>
        </w:rPr>
        <w:t>y zostały odrzucone</w:t>
      </w:r>
      <w:r w:rsidR="003A6623" w:rsidRPr="003461CB">
        <w:rPr>
          <w:rFonts w:asciiTheme="minorHAnsi" w:hAnsiTheme="minorHAnsi" w:cstheme="minorHAnsi"/>
        </w:rPr>
        <w:t>;</w:t>
      </w:r>
    </w:p>
    <w:p w14:paraId="2C7A78E6" w14:textId="77777777" w:rsidR="00971C3F" w:rsidRPr="003461CB" w:rsidRDefault="00971C3F" w:rsidP="00D80209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unieważnieniu postępowania</w:t>
      </w:r>
    </w:p>
    <w:p w14:paraId="717CE3FF" w14:textId="77777777" w:rsidR="003A6623" w:rsidRPr="003461CB" w:rsidRDefault="00971C3F" w:rsidP="00D80209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3461CB">
        <w:rPr>
          <w:rFonts w:asciiTheme="minorHAnsi" w:hAnsiTheme="minorHAnsi" w:cstheme="minorHAnsi"/>
        </w:rPr>
        <w:t>– podając uzasadnienie faktyczne i prawne</w:t>
      </w:r>
      <w:r w:rsidR="003A6623" w:rsidRPr="003461CB">
        <w:rPr>
          <w:rFonts w:asciiTheme="minorHAnsi" w:hAnsiTheme="minorHAnsi" w:cstheme="minorHAnsi"/>
        </w:rPr>
        <w:t>.</w:t>
      </w:r>
    </w:p>
    <w:p w14:paraId="5F43A2AC" w14:textId="77777777" w:rsidR="003A6623" w:rsidRPr="003461CB" w:rsidRDefault="001864CF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</w:rPr>
        <w:t>1</w:t>
      </w:r>
      <w:r w:rsidR="00821E3A" w:rsidRPr="003461CB">
        <w:rPr>
          <w:rFonts w:asciiTheme="minorHAnsi" w:hAnsiTheme="minorHAnsi" w:cstheme="minorHAnsi"/>
          <w:b/>
        </w:rPr>
        <w:t>6</w:t>
      </w:r>
      <w:r w:rsidR="005E0051" w:rsidRPr="003461CB">
        <w:rPr>
          <w:rFonts w:asciiTheme="minorHAnsi" w:hAnsiTheme="minorHAnsi" w:cstheme="minorHAnsi"/>
          <w:b/>
        </w:rPr>
        <w:t>.2.</w:t>
      </w:r>
      <w:r w:rsidR="005E0051" w:rsidRPr="003461CB">
        <w:rPr>
          <w:rFonts w:asciiTheme="minorHAnsi" w:hAnsiTheme="minorHAnsi" w:cstheme="minorHAnsi"/>
        </w:rPr>
        <w:t xml:space="preserve"> </w:t>
      </w:r>
      <w:r w:rsidR="005E0051" w:rsidRPr="003461CB">
        <w:rPr>
          <w:rFonts w:asciiTheme="minorHAnsi" w:hAnsiTheme="minorHAnsi" w:cstheme="minorHAnsi"/>
        </w:rPr>
        <w:tab/>
      </w:r>
      <w:r w:rsidR="003A6623" w:rsidRPr="003461CB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3461CB">
        <w:rPr>
          <w:rFonts w:asciiTheme="minorHAnsi" w:hAnsiTheme="minorHAnsi" w:cstheme="minorHAnsi"/>
        </w:rPr>
        <w:t>z</w:t>
      </w:r>
      <w:r w:rsidR="003A6623" w:rsidRPr="003461CB">
        <w:rPr>
          <w:rFonts w:asciiTheme="minorHAnsi" w:hAnsiTheme="minorHAnsi" w:cstheme="minorHAnsi"/>
        </w:rPr>
        <w:t xml:space="preserve">amawiający zamieści na stronie internetowej </w:t>
      </w:r>
      <w:hyperlink r:id="rId16" w:history="1">
        <w:r w:rsidR="006872D4" w:rsidRPr="003461CB">
          <w:rPr>
            <w:rStyle w:val="Hipercze"/>
            <w:rFonts w:asciiTheme="minorHAnsi" w:hAnsiTheme="minorHAnsi" w:cstheme="minorHAnsi"/>
            <w:color w:val="auto"/>
            <w:u w:val="none"/>
          </w:rPr>
          <w:t>zzmpoznan</w:t>
        </w:r>
        <w:r w:rsidR="00004220" w:rsidRPr="003461CB">
          <w:rPr>
            <w:rStyle w:val="Hipercze"/>
            <w:rFonts w:asciiTheme="minorHAnsi" w:hAnsiTheme="minorHAnsi" w:cstheme="minorHAnsi"/>
            <w:color w:val="auto"/>
            <w:u w:val="none"/>
          </w:rPr>
          <w:t>.pl</w:t>
        </w:r>
      </w:hyperlink>
      <w:r w:rsidR="003A6623" w:rsidRPr="003461CB">
        <w:rPr>
          <w:rFonts w:asciiTheme="minorHAnsi" w:hAnsiTheme="minorHAnsi" w:cstheme="minorHAnsi"/>
        </w:rPr>
        <w:t xml:space="preserve"> </w:t>
      </w:r>
      <w:r w:rsidR="003A6623" w:rsidRPr="003461CB">
        <w:rPr>
          <w:rFonts w:asciiTheme="minorHAnsi" w:hAnsiTheme="minorHAnsi" w:cstheme="minorHAnsi"/>
          <w:bCs/>
        </w:rPr>
        <w:t xml:space="preserve">zawiadomienie o </w:t>
      </w:r>
      <w:r w:rsidR="003A6623" w:rsidRPr="003461CB">
        <w:rPr>
          <w:rFonts w:asciiTheme="minorHAnsi" w:hAnsiTheme="minorHAnsi" w:cstheme="minorHAnsi"/>
        </w:rPr>
        <w:t>wyborze najkorzystniejszej oferty</w:t>
      </w:r>
      <w:r w:rsidR="00C83039" w:rsidRPr="003461CB">
        <w:rPr>
          <w:rFonts w:asciiTheme="minorHAnsi" w:hAnsiTheme="minorHAnsi" w:cstheme="minorHAnsi"/>
        </w:rPr>
        <w:t>,</w:t>
      </w:r>
      <w:r w:rsidR="003A6623" w:rsidRPr="003461CB">
        <w:rPr>
          <w:rFonts w:asciiTheme="minorHAnsi" w:hAnsiTheme="minorHAnsi" w:cstheme="minorHAnsi"/>
        </w:rPr>
        <w:t xml:space="preserve"> zawierające </w:t>
      </w:r>
      <w:r w:rsidR="003A6623" w:rsidRPr="003461CB">
        <w:rPr>
          <w:rFonts w:asciiTheme="minorHAnsi" w:hAnsiTheme="minorHAnsi" w:cstheme="minorHAnsi"/>
          <w:bCs/>
        </w:rPr>
        <w:t>inf</w:t>
      </w:r>
      <w:r w:rsidR="005E0051" w:rsidRPr="003461CB">
        <w:rPr>
          <w:rFonts w:asciiTheme="minorHAnsi" w:hAnsiTheme="minorHAnsi" w:cstheme="minorHAnsi"/>
          <w:bCs/>
        </w:rPr>
        <w:t>o</w:t>
      </w:r>
      <w:r w:rsidR="00C71D94" w:rsidRPr="003461CB">
        <w:rPr>
          <w:rFonts w:asciiTheme="minorHAnsi" w:hAnsiTheme="minorHAnsi" w:cstheme="minorHAnsi"/>
          <w:bCs/>
        </w:rPr>
        <w:t xml:space="preserve">rmację, o których mowa w pkt. </w:t>
      </w:r>
      <w:r w:rsidRPr="003461CB">
        <w:rPr>
          <w:rFonts w:asciiTheme="minorHAnsi" w:hAnsiTheme="minorHAnsi" w:cstheme="minorHAnsi"/>
          <w:bCs/>
        </w:rPr>
        <w:t>1</w:t>
      </w:r>
      <w:r w:rsidR="00821E3A" w:rsidRPr="003461CB">
        <w:rPr>
          <w:rFonts w:asciiTheme="minorHAnsi" w:hAnsiTheme="minorHAnsi" w:cstheme="minorHAnsi"/>
          <w:bCs/>
        </w:rPr>
        <w:t>6</w:t>
      </w:r>
      <w:r w:rsidR="005E0051" w:rsidRPr="003461CB">
        <w:rPr>
          <w:rFonts w:asciiTheme="minorHAnsi" w:hAnsiTheme="minorHAnsi" w:cstheme="minorHAnsi"/>
          <w:bCs/>
        </w:rPr>
        <w:t>.1. a)</w:t>
      </w:r>
      <w:r w:rsidR="00971C3F" w:rsidRPr="003461CB">
        <w:rPr>
          <w:rFonts w:asciiTheme="minorHAnsi" w:hAnsiTheme="minorHAnsi" w:cstheme="minorHAnsi"/>
          <w:bCs/>
        </w:rPr>
        <w:t xml:space="preserve"> lub </w:t>
      </w:r>
      <w:r w:rsidR="00C83039" w:rsidRPr="003461CB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3461CB">
        <w:rPr>
          <w:rFonts w:asciiTheme="minorHAnsi" w:hAnsiTheme="minorHAnsi" w:cstheme="minorHAnsi"/>
        </w:rPr>
        <w:t xml:space="preserve">zawierające </w:t>
      </w:r>
      <w:r w:rsidR="00C83039" w:rsidRPr="003461CB">
        <w:rPr>
          <w:rFonts w:asciiTheme="minorHAnsi" w:hAnsiTheme="minorHAnsi" w:cstheme="minorHAnsi"/>
          <w:bCs/>
        </w:rPr>
        <w:t>informację, o których mowa w pkt. 1</w:t>
      </w:r>
      <w:r w:rsidR="00821E3A" w:rsidRPr="003461CB">
        <w:rPr>
          <w:rFonts w:asciiTheme="minorHAnsi" w:hAnsiTheme="minorHAnsi" w:cstheme="minorHAnsi"/>
          <w:bCs/>
        </w:rPr>
        <w:t>6</w:t>
      </w:r>
      <w:r w:rsidR="00C83039" w:rsidRPr="003461CB">
        <w:rPr>
          <w:rFonts w:asciiTheme="minorHAnsi" w:hAnsiTheme="minorHAnsi" w:cstheme="minorHAnsi"/>
          <w:bCs/>
        </w:rPr>
        <w:t xml:space="preserve">.1. </w:t>
      </w:r>
      <w:r w:rsidR="00971C3F" w:rsidRPr="003461CB">
        <w:rPr>
          <w:rFonts w:asciiTheme="minorHAnsi" w:hAnsiTheme="minorHAnsi" w:cstheme="minorHAnsi"/>
          <w:bCs/>
        </w:rPr>
        <w:t>d).</w:t>
      </w:r>
    </w:p>
    <w:p w14:paraId="40C49632" w14:textId="77777777" w:rsidR="00893619" w:rsidRPr="003461CB" w:rsidRDefault="001864CF" w:rsidP="00D80209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  <w:b/>
          <w:bCs/>
        </w:rPr>
        <w:t>1</w:t>
      </w:r>
      <w:r w:rsidR="00821E3A" w:rsidRPr="003461CB">
        <w:rPr>
          <w:rFonts w:asciiTheme="minorHAnsi" w:hAnsiTheme="minorHAnsi" w:cstheme="minorHAnsi"/>
          <w:b/>
          <w:bCs/>
        </w:rPr>
        <w:t>6</w:t>
      </w:r>
      <w:r w:rsidR="005E0051" w:rsidRPr="003461CB">
        <w:rPr>
          <w:rFonts w:asciiTheme="minorHAnsi" w:hAnsiTheme="minorHAnsi" w:cstheme="minorHAnsi"/>
          <w:b/>
          <w:bCs/>
        </w:rPr>
        <w:t>.3.</w:t>
      </w:r>
      <w:r w:rsidR="00B72531" w:rsidRPr="003461CB">
        <w:rPr>
          <w:rFonts w:asciiTheme="minorHAnsi" w:hAnsiTheme="minorHAnsi" w:cstheme="minorHAnsi"/>
          <w:bCs/>
        </w:rPr>
        <w:tab/>
      </w:r>
      <w:r w:rsidR="0009088A" w:rsidRPr="003461CB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3461CB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14:paraId="50C2E3B7" w14:textId="77777777" w:rsidR="00E90054" w:rsidRPr="003461CB" w:rsidRDefault="00E90054" w:rsidP="00D80209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5FA6BE5E" w14:textId="77777777" w:rsidR="00FF385B" w:rsidRPr="003461CB" w:rsidRDefault="00F848A3" w:rsidP="00D80209">
      <w:pPr>
        <w:pStyle w:val="Tekstpodstawowywcity"/>
        <w:numPr>
          <w:ilvl w:val="0"/>
          <w:numId w:val="36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Klauzula</w:t>
      </w:r>
      <w:r w:rsidR="00FF385B" w:rsidRPr="003461CB">
        <w:rPr>
          <w:rFonts w:asciiTheme="minorHAnsi" w:hAnsiTheme="minorHAnsi" w:cstheme="minorHAnsi"/>
          <w:b/>
          <w:bCs/>
          <w:sz w:val="26"/>
          <w:szCs w:val="26"/>
        </w:rPr>
        <w:t xml:space="preserve"> informacyjna RODO.</w:t>
      </w:r>
    </w:p>
    <w:p w14:paraId="1AE202A7" w14:textId="77777777" w:rsidR="00FF385B" w:rsidRPr="003461CB" w:rsidRDefault="00FF385B" w:rsidP="00D80209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6B8C86B9" w14:textId="77777777" w:rsidR="00FF385B" w:rsidRPr="003461CB" w:rsidRDefault="00FF385B" w:rsidP="00D80209">
      <w:pPr>
        <w:pStyle w:val="Tekstpodstawowywcity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 xml:space="preserve">Klauzula informacyjna z art. 13 RODO </w:t>
      </w:r>
    </w:p>
    <w:p w14:paraId="0919610B" w14:textId="77777777" w:rsidR="00FF385B" w:rsidRPr="003461CB" w:rsidRDefault="00FF385B" w:rsidP="00D80209">
      <w:pPr>
        <w:pStyle w:val="Tekstpodstawowywcity"/>
        <w:spacing w:line="288" w:lineRule="auto"/>
        <w:ind w:left="0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 xml:space="preserve">Zgodnie z art. 13 ust. 1 i 2 rozporządzenia Parlamentu Europejskiego i Rady (UE) 2016/679 z dnia 27 kwietnia 2016 r.                   w sprawie ochrony osób fizycznych w związku z przetwarzaniem danych osobowych i w sprawie swobodnego przepływu takich danych oraz uchylenia dyrektywy 95/46/WE (ogólne rozporządzenie o ochronie danych) (Dz. Urz. UE L 119                            z 04.05.2016, str. 1), dalej „RODO”, informuję, że: </w:t>
      </w:r>
    </w:p>
    <w:p w14:paraId="2DACA3F6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administratorem Pani/Pana danych osobowych jest Zarząd Zieleni Miejskiej, 60-194 Poznań, ul. Strzegomska 3</w:t>
      </w:r>
      <w:r w:rsidRPr="003461CB">
        <w:rPr>
          <w:rFonts w:asciiTheme="minorHAnsi" w:hAnsiTheme="minorHAnsi" w:cstheme="minorHAnsi"/>
          <w:bCs/>
          <w:iCs/>
          <w:sz w:val="20"/>
          <w:lang w:val="en-US"/>
        </w:rPr>
        <w:t xml:space="preserve">, e-mail: </w:t>
      </w:r>
      <w:r w:rsidRPr="003461CB">
        <w:rPr>
          <w:rFonts w:asciiTheme="minorHAnsi" w:hAnsiTheme="minorHAnsi" w:cstheme="minorHAnsi"/>
          <w:bCs/>
          <w:iCs/>
          <w:sz w:val="20"/>
        </w:rPr>
        <w:t> iod@zzmpoznan.pl , tel. 618608500</w:t>
      </w:r>
    </w:p>
    <w:p w14:paraId="531ADA59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Pani/Pana dane osobowe przetwarzane będą na podstawie art. 6 ust. 1 lit. c</w:t>
      </w:r>
      <w:r w:rsidRPr="003461CB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Pr="003461CB">
        <w:rPr>
          <w:rFonts w:asciiTheme="minorHAnsi" w:hAnsiTheme="minorHAnsi" w:cstheme="minorHAnsi"/>
          <w:bCs/>
          <w:iCs/>
          <w:sz w:val="20"/>
        </w:rPr>
        <w:t>RODO w celu związanym                              z przedmiotowym postępowaniem o udzielenie zamówienia publicznego prowadzonym w trybie przetargu nieograniczonego</w:t>
      </w:r>
      <w:r w:rsidR="003454FD" w:rsidRPr="003461CB">
        <w:rPr>
          <w:rFonts w:asciiTheme="minorHAnsi" w:hAnsiTheme="minorHAnsi" w:cstheme="minorHAnsi"/>
          <w:bCs/>
          <w:iCs/>
          <w:sz w:val="20"/>
        </w:rPr>
        <w:t xml:space="preserve"> pn. „</w:t>
      </w:r>
      <w:r w:rsidR="00821E3A" w:rsidRPr="003461CB">
        <w:rPr>
          <w:rFonts w:asciiTheme="minorHAnsi" w:hAnsiTheme="minorHAnsi" w:cstheme="minorHAnsi"/>
          <w:bCs/>
          <w:i/>
          <w:iCs/>
          <w:sz w:val="20"/>
        </w:rPr>
        <w:t>Wykonanie dokumentacji projektowo-kosztorysowej rewaloryzacji ogrodu kwiatów letnich, ogrodu daliowego oraz ogrodu bylinowego na terenie Parku Cytadela</w:t>
      </w:r>
      <w:r w:rsidR="003454FD" w:rsidRPr="003461CB">
        <w:rPr>
          <w:rFonts w:asciiTheme="minorHAnsi" w:hAnsiTheme="minorHAnsi" w:cstheme="minorHAnsi"/>
          <w:bCs/>
          <w:i/>
          <w:iCs/>
          <w:sz w:val="20"/>
        </w:rPr>
        <w:t>”.</w:t>
      </w:r>
    </w:p>
    <w:p w14:paraId="48377B32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z 2019 r. poz. 1843), dalej „ustawa Pzp”;  </w:t>
      </w:r>
    </w:p>
    <w:p w14:paraId="137E1877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77D44E6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BC92A2F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RODO;</w:t>
      </w:r>
    </w:p>
    <w:p w14:paraId="7F6425DC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posiada Pani/Pan:</w:t>
      </w:r>
    </w:p>
    <w:p w14:paraId="400D727E" w14:textId="77777777" w:rsidR="00FF385B" w:rsidRPr="003461CB" w:rsidRDefault="00FF385B" w:rsidP="00D80209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na podstawie art. 15 RODO prawo dostępu do danych osobowych Pani/Pana dotyczących;</w:t>
      </w:r>
    </w:p>
    <w:p w14:paraId="5EEE1221" w14:textId="77777777" w:rsidR="00FF385B" w:rsidRPr="003461CB" w:rsidRDefault="00FF385B" w:rsidP="00D80209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na podstawie art. 16 RODO prawo do sprostowania Pani/Pana danych osobowych;</w:t>
      </w:r>
    </w:p>
    <w:p w14:paraId="6E3A6B54" w14:textId="77777777" w:rsidR="00FF385B" w:rsidRPr="003461CB" w:rsidRDefault="00FF385B" w:rsidP="00D80209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2347292" w14:textId="77777777" w:rsidR="00FF385B" w:rsidRPr="003461CB" w:rsidRDefault="00FF385B" w:rsidP="00D80209">
      <w:pPr>
        <w:pStyle w:val="Tekstpodstawowywcity"/>
        <w:numPr>
          <w:ilvl w:val="0"/>
          <w:numId w:val="21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11C2B06" w14:textId="77777777" w:rsidR="00FF385B" w:rsidRPr="003461CB" w:rsidRDefault="00FF385B" w:rsidP="00D80209">
      <w:pPr>
        <w:pStyle w:val="Tekstpodstawowywcity"/>
        <w:numPr>
          <w:ilvl w:val="0"/>
          <w:numId w:val="20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14:paraId="70AB52CE" w14:textId="77777777" w:rsidR="00FF385B" w:rsidRPr="003461CB" w:rsidRDefault="00FF385B" w:rsidP="00D80209">
      <w:pPr>
        <w:pStyle w:val="Tekstpodstawowywcity"/>
        <w:numPr>
          <w:ilvl w:val="0"/>
          <w:numId w:val="22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w związku z art. 17 ust. 3 lit. b, d lub e RODO prawo do usunięcia danych osobowych;</w:t>
      </w:r>
    </w:p>
    <w:p w14:paraId="77948991" w14:textId="77777777" w:rsidR="00FF385B" w:rsidRPr="003461CB" w:rsidRDefault="00FF385B" w:rsidP="00D80209">
      <w:pPr>
        <w:pStyle w:val="Tekstpodstawowywcity"/>
        <w:numPr>
          <w:ilvl w:val="0"/>
          <w:numId w:val="22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>prawo do przenoszenia danych osobowych, o którym mowa w art. 20 RODO;</w:t>
      </w:r>
    </w:p>
    <w:p w14:paraId="186E6CB3" w14:textId="77777777" w:rsidR="00FF385B" w:rsidRPr="003461CB" w:rsidRDefault="00FF385B" w:rsidP="00D80209">
      <w:pPr>
        <w:pStyle w:val="Tekstpodstawowywcity"/>
        <w:numPr>
          <w:ilvl w:val="0"/>
          <w:numId w:val="22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461CB">
        <w:rPr>
          <w:rFonts w:asciiTheme="minorHAnsi" w:hAnsiTheme="minorHAnsi" w:cstheme="minorHAnsi"/>
          <w:bCs/>
          <w:iCs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4CCD97" w14:textId="77777777" w:rsidR="00FF385B" w:rsidRPr="003461CB" w:rsidRDefault="00FF385B" w:rsidP="00D80209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0780D66" w14:textId="77777777" w:rsidR="00893619" w:rsidRPr="003461CB" w:rsidRDefault="00893619" w:rsidP="00D80209">
      <w:pPr>
        <w:pStyle w:val="Tekstpodstawowywcity"/>
        <w:numPr>
          <w:ilvl w:val="0"/>
          <w:numId w:val="36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461CB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38A6B8FA" w14:textId="77777777" w:rsidR="005E0051" w:rsidRPr="003461CB" w:rsidRDefault="005E0051" w:rsidP="00D80209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14:paraId="6F132E20" w14:textId="77777777" w:rsidR="004C6032" w:rsidRPr="003461CB" w:rsidRDefault="00E4018C" w:rsidP="00D80209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3461CB">
        <w:rPr>
          <w:rFonts w:asciiTheme="minorHAnsi" w:hAnsiTheme="minorHAnsi" w:cstheme="minorHAnsi"/>
          <w:b/>
          <w:sz w:val="20"/>
        </w:rPr>
        <w:t>1</w:t>
      </w:r>
      <w:r w:rsidR="00821E3A" w:rsidRPr="003461CB">
        <w:rPr>
          <w:rFonts w:asciiTheme="minorHAnsi" w:hAnsiTheme="minorHAnsi" w:cstheme="minorHAnsi"/>
          <w:b/>
          <w:sz w:val="20"/>
        </w:rPr>
        <w:t>8</w:t>
      </w:r>
      <w:r w:rsidR="005E0051" w:rsidRPr="003461CB">
        <w:rPr>
          <w:rFonts w:asciiTheme="minorHAnsi" w:hAnsiTheme="minorHAnsi" w:cstheme="minorHAnsi"/>
          <w:b/>
          <w:sz w:val="20"/>
        </w:rPr>
        <w:t>.1.</w:t>
      </w:r>
      <w:r w:rsidR="00FF385B" w:rsidRPr="003461CB">
        <w:rPr>
          <w:rFonts w:asciiTheme="minorHAnsi" w:hAnsiTheme="minorHAnsi" w:cstheme="minorHAnsi"/>
          <w:sz w:val="20"/>
        </w:rPr>
        <w:tab/>
      </w:r>
      <w:r w:rsidR="004C6032" w:rsidRPr="003461CB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4DDD83A0" w14:textId="77777777" w:rsidR="004C6032" w:rsidRPr="003461CB" w:rsidRDefault="00E4018C" w:rsidP="00D80209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3461CB">
        <w:rPr>
          <w:rFonts w:asciiTheme="minorHAnsi" w:hAnsiTheme="minorHAnsi" w:cstheme="minorHAnsi"/>
          <w:b/>
          <w:sz w:val="20"/>
        </w:rPr>
        <w:t>1</w:t>
      </w:r>
      <w:r w:rsidR="00821E3A" w:rsidRPr="003461CB">
        <w:rPr>
          <w:rFonts w:asciiTheme="minorHAnsi" w:hAnsiTheme="minorHAnsi" w:cstheme="minorHAnsi"/>
          <w:b/>
          <w:sz w:val="20"/>
        </w:rPr>
        <w:t>8</w:t>
      </w:r>
      <w:r w:rsidR="0060231D" w:rsidRPr="003461CB">
        <w:rPr>
          <w:rFonts w:asciiTheme="minorHAnsi" w:hAnsiTheme="minorHAnsi" w:cstheme="minorHAnsi"/>
          <w:b/>
          <w:bCs/>
          <w:sz w:val="20"/>
        </w:rPr>
        <w:t>.</w:t>
      </w:r>
      <w:r w:rsidR="00FF385B" w:rsidRPr="003461CB">
        <w:rPr>
          <w:rFonts w:asciiTheme="minorHAnsi" w:hAnsiTheme="minorHAnsi" w:cstheme="minorHAnsi"/>
          <w:b/>
          <w:bCs/>
          <w:sz w:val="20"/>
        </w:rPr>
        <w:t>2</w:t>
      </w:r>
      <w:r w:rsidR="005E0051" w:rsidRPr="003461CB">
        <w:rPr>
          <w:rFonts w:asciiTheme="minorHAnsi" w:hAnsiTheme="minorHAnsi" w:cstheme="minorHAnsi"/>
          <w:b/>
          <w:bCs/>
          <w:sz w:val="20"/>
        </w:rPr>
        <w:t>.</w:t>
      </w:r>
      <w:r w:rsidR="005E0051" w:rsidRPr="003461CB">
        <w:rPr>
          <w:rFonts w:asciiTheme="minorHAnsi" w:hAnsiTheme="minorHAnsi" w:cstheme="minorHAnsi"/>
          <w:bCs/>
          <w:sz w:val="20"/>
        </w:rPr>
        <w:t xml:space="preserve"> </w:t>
      </w:r>
      <w:r w:rsidR="00FF385B" w:rsidRPr="003461CB">
        <w:rPr>
          <w:rFonts w:asciiTheme="minorHAnsi" w:hAnsiTheme="minorHAnsi" w:cstheme="minorHAnsi"/>
          <w:bCs/>
          <w:sz w:val="20"/>
        </w:rPr>
        <w:tab/>
      </w:r>
      <w:r w:rsidR="004C6032" w:rsidRPr="003461CB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460F70A9" w14:textId="77777777" w:rsidR="00A11BBD" w:rsidRPr="003461CB" w:rsidRDefault="00A11BBD" w:rsidP="00D80209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Załącznik nr 1 – </w:t>
      </w:r>
      <w:r w:rsidRPr="003461CB">
        <w:rPr>
          <w:rFonts w:asciiTheme="minorHAnsi" w:hAnsiTheme="minorHAnsi" w:cstheme="minorHAnsi"/>
        </w:rPr>
        <w:tab/>
        <w:t>Formularz ofertowy.</w:t>
      </w:r>
      <w:r w:rsidR="00DB2997" w:rsidRPr="003461CB">
        <w:rPr>
          <w:rFonts w:asciiTheme="minorHAnsi" w:hAnsiTheme="minorHAnsi" w:cstheme="minorHAnsi"/>
        </w:rPr>
        <w:t xml:space="preserve"> </w:t>
      </w:r>
    </w:p>
    <w:p w14:paraId="5961CD93" w14:textId="77777777" w:rsidR="006877A1" w:rsidRPr="003461CB" w:rsidRDefault="00DB2997" w:rsidP="00D80209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Załącznik nr 2</w:t>
      </w:r>
      <w:r w:rsidR="00CC5492" w:rsidRPr="003461CB">
        <w:rPr>
          <w:rFonts w:asciiTheme="minorHAnsi" w:hAnsiTheme="minorHAnsi" w:cstheme="minorHAnsi"/>
        </w:rPr>
        <w:t xml:space="preserve"> – </w:t>
      </w:r>
      <w:r w:rsidR="00CC5492" w:rsidRPr="003461CB">
        <w:rPr>
          <w:rFonts w:asciiTheme="minorHAnsi" w:hAnsiTheme="minorHAnsi" w:cstheme="minorHAnsi"/>
        </w:rPr>
        <w:tab/>
      </w:r>
      <w:r w:rsidR="00821E3A" w:rsidRPr="003461CB">
        <w:rPr>
          <w:rFonts w:asciiTheme="minorHAnsi" w:hAnsiTheme="minorHAnsi" w:cstheme="minorHAnsi"/>
        </w:rPr>
        <w:t xml:space="preserve">Szczegółowy </w:t>
      </w:r>
      <w:r w:rsidR="00CC5492" w:rsidRPr="003461CB">
        <w:rPr>
          <w:rFonts w:asciiTheme="minorHAnsi" w:hAnsiTheme="minorHAnsi" w:cstheme="minorHAnsi"/>
        </w:rPr>
        <w:t>Opis przedmiotu zamówienia.</w:t>
      </w:r>
    </w:p>
    <w:p w14:paraId="18185380" w14:textId="77777777" w:rsidR="00A11BBD" w:rsidRPr="003461CB" w:rsidRDefault="00A11BBD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Załącznik nr 3 –</w:t>
      </w:r>
      <w:r w:rsidR="00C429C3" w:rsidRPr="003461CB">
        <w:rPr>
          <w:rFonts w:asciiTheme="minorHAnsi" w:hAnsiTheme="minorHAnsi" w:cstheme="minorHAnsi"/>
        </w:rPr>
        <w:tab/>
      </w:r>
      <w:r w:rsidR="00C409CA" w:rsidRPr="003461CB">
        <w:rPr>
          <w:rFonts w:asciiTheme="minorHAnsi" w:hAnsiTheme="minorHAnsi" w:cstheme="minorHAnsi"/>
        </w:rPr>
        <w:tab/>
      </w:r>
      <w:r w:rsidRPr="003461CB">
        <w:rPr>
          <w:rFonts w:asciiTheme="minorHAnsi" w:hAnsiTheme="minorHAnsi" w:cstheme="minorHAnsi"/>
          <w:bCs/>
        </w:rPr>
        <w:t>Wzór umowy</w:t>
      </w:r>
      <w:r w:rsidRPr="003461CB">
        <w:rPr>
          <w:rFonts w:asciiTheme="minorHAnsi" w:hAnsiTheme="minorHAnsi" w:cstheme="minorHAnsi"/>
        </w:rPr>
        <w:t>.</w:t>
      </w:r>
    </w:p>
    <w:p w14:paraId="784819D5" w14:textId="77777777" w:rsidR="00971C3F" w:rsidRPr="003461CB" w:rsidRDefault="00A11BBD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Załącznik nr 4 – </w:t>
      </w:r>
      <w:r w:rsidRPr="003461CB">
        <w:rPr>
          <w:rFonts w:asciiTheme="minorHAnsi" w:hAnsiTheme="minorHAnsi" w:cstheme="minorHAnsi"/>
        </w:rPr>
        <w:tab/>
      </w:r>
      <w:r w:rsidR="001A1794" w:rsidRPr="003461CB">
        <w:rPr>
          <w:rFonts w:asciiTheme="minorHAnsi" w:hAnsiTheme="minorHAnsi" w:cstheme="minorHAnsi"/>
          <w:bCs/>
          <w:iCs/>
        </w:rPr>
        <w:t>Aktualne na dzień składania ofert oświadczenie, składane na podstawie art. 25a ust. 1 ustawy z dnia 29 stycznia 2004 r. Prawo zamówień publicznych</w:t>
      </w:r>
      <w:r w:rsidR="00BA1AED" w:rsidRPr="003461CB">
        <w:rPr>
          <w:rFonts w:asciiTheme="minorHAnsi" w:hAnsiTheme="minorHAnsi" w:cstheme="minorHAnsi"/>
          <w:bCs/>
          <w:iCs/>
        </w:rPr>
        <w:t>.</w:t>
      </w:r>
    </w:p>
    <w:p w14:paraId="0113F366" w14:textId="77777777" w:rsidR="00C74BDC" w:rsidRPr="003461CB" w:rsidRDefault="00BA1AED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Załącznik nr 5 – </w:t>
      </w:r>
      <w:r w:rsidRPr="003461CB">
        <w:rPr>
          <w:rFonts w:asciiTheme="minorHAnsi" w:hAnsiTheme="minorHAnsi" w:cstheme="minorHAnsi"/>
        </w:rPr>
        <w:tab/>
      </w:r>
      <w:r w:rsidR="00EF6CE8" w:rsidRPr="003461CB">
        <w:rPr>
          <w:rFonts w:asciiTheme="minorHAnsi" w:hAnsiTheme="minorHAnsi" w:cstheme="minorHAnsi"/>
        </w:rPr>
        <w:t>Wykaz usług wykonanych, a w przypadku świadczeń okresowych lub ciągłych również wykonywanych, w okresie ostatnich 5</w:t>
      </w:r>
      <w:r w:rsidR="00222FF9" w:rsidRPr="003461CB">
        <w:rPr>
          <w:rFonts w:asciiTheme="minorHAnsi" w:hAnsiTheme="minorHAnsi" w:cstheme="minorHAnsi"/>
        </w:rPr>
        <w:t>3</w:t>
      </w:r>
      <w:r w:rsidR="00EF6CE8" w:rsidRPr="003461CB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  <w:r w:rsidRPr="003461CB">
        <w:rPr>
          <w:rFonts w:asciiTheme="minorHAnsi" w:hAnsiTheme="minorHAnsi" w:cstheme="minorHAnsi"/>
        </w:rPr>
        <w:t>.</w:t>
      </w:r>
    </w:p>
    <w:p w14:paraId="756D3CA2" w14:textId="77777777" w:rsidR="00EF6CE8" w:rsidRPr="003461CB" w:rsidRDefault="002818CE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Z</w:t>
      </w:r>
      <w:r w:rsidR="00A92685" w:rsidRPr="003461CB">
        <w:rPr>
          <w:rFonts w:asciiTheme="minorHAnsi" w:hAnsiTheme="minorHAnsi" w:cstheme="minorHAnsi"/>
        </w:rPr>
        <w:t xml:space="preserve">ałącznik nr </w:t>
      </w:r>
      <w:r w:rsidRPr="003461CB">
        <w:rPr>
          <w:rFonts w:asciiTheme="minorHAnsi" w:hAnsiTheme="minorHAnsi" w:cstheme="minorHAnsi"/>
        </w:rPr>
        <w:t>6</w:t>
      </w:r>
      <w:r w:rsidR="00A92685" w:rsidRPr="003461CB">
        <w:rPr>
          <w:rFonts w:asciiTheme="minorHAnsi" w:hAnsiTheme="minorHAnsi" w:cstheme="minorHAnsi"/>
        </w:rPr>
        <w:t xml:space="preserve"> – </w:t>
      </w:r>
      <w:r w:rsidR="00A92685" w:rsidRPr="003461CB">
        <w:rPr>
          <w:rFonts w:asciiTheme="minorHAnsi" w:hAnsiTheme="minorHAnsi" w:cstheme="minorHAnsi"/>
        </w:rPr>
        <w:tab/>
      </w:r>
      <w:r w:rsidR="00222FF9" w:rsidRPr="003461CB">
        <w:rPr>
          <w:rFonts w:asciiTheme="minorHAnsi" w:hAnsiTheme="minorHAnsi" w:cstheme="minorHAnsi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14:paraId="7ABC15F9" w14:textId="77777777" w:rsidR="00CC5492" w:rsidRPr="003461CB" w:rsidRDefault="00EF6CE8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Załącznik nr 7 – </w:t>
      </w:r>
      <w:r w:rsidRPr="003461CB">
        <w:rPr>
          <w:rFonts w:asciiTheme="minorHAnsi" w:hAnsiTheme="minorHAnsi" w:cstheme="minorHAnsi"/>
        </w:rPr>
        <w:tab/>
      </w:r>
      <w:r w:rsidR="00CC5492" w:rsidRPr="003461CB">
        <w:rPr>
          <w:rFonts w:asciiTheme="minorHAnsi" w:hAnsiTheme="minorHAnsi" w:cstheme="minorHAnsi"/>
        </w:rPr>
        <w:t xml:space="preserve">Oświadczenie o przynależności lub braku przynależności do tej samej grupy kapitałowej, o której mowa </w:t>
      </w:r>
      <w:r w:rsidR="006B3FA5" w:rsidRPr="003461CB">
        <w:rPr>
          <w:rFonts w:asciiTheme="minorHAnsi" w:hAnsiTheme="minorHAnsi" w:cstheme="minorHAnsi"/>
        </w:rPr>
        <w:t xml:space="preserve"> </w:t>
      </w:r>
      <w:r w:rsidR="00CC5492" w:rsidRPr="003461CB">
        <w:rPr>
          <w:rFonts w:asciiTheme="minorHAnsi" w:hAnsiTheme="minorHAnsi" w:cstheme="minorHAnsi"/>
        </w:rPr>
        <w:t>w art. 24 ust. 1 pkt 23 ustawy.</w:t>
      </w:r>
    </w:p>
    <w:p w14:paraId="1CA3F841" w14:textId="77777777" w:rsidR="009F05E6" w:rsidRPr="003461CB" w:rsidRDefault="009F05E6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 xml:space="preserve">Załącznik nr </w:t>
      </w:r>
      <w:r w:rsidR="00EF6CE8" w:rsidRPr="003461CB">
        <w:rPr>
          <w:rFonts w:asciiTheme="minorHAnsi" w:hAnsiTheme="minorHAnsi" w:cstheme="minorHAnsi"/>
        </w:rPr>
        <w:t>8</w:t>
      </w:r>
      <w:r w:rsidRPr="003461CB">
        <w:rPr>
          <w:rFonts w:asciiTheme="minorHAnsi" w:hAnsiTheme="minorHAnsi" w:cstheme="minorHAnsi"/>
        </w:rPr>
        <w:t xml:space="preserve"> – </w:t>
      </w:r>
      <w:r w:rsidRPr="003461CB">
        <w:rPr>
          <w:rFonts w:asciiTheme="minorHAnsi" w:hAnsiTheme="minorHAnsi" w:cstheme="minorHAnsi"/>
        </w:rPr>
        <w:tab/>
        <w:t>Zobowiązanie innego podmiotu do oddania do dyspozycji Wykonawcy / Wykonawców wspólni</w:t>
      </w:r>
      <w:r w:rsidR="00A92685" w:rsidRPr="003461CB">
        <w:rPr>
          <w:rFonts w:asciiTheme="minorHAnsi" w:hAnsiTheme="minorHAnsi" w:cstheme="minorHAnsi"/>
        </w:rPr>
        <w:t>e ubiegających się o zamówienie</w:t>
      </w:r>
      <w:r w:rsidRPr="003461CB">
        <w:rPr>
          <w:rFonts w:asciiTheme="minorHAnsi" w:hAnsiTheme="minorHAnsi" w:cstheme="minorHAnsi"/>
        </w:rPr>
        <w:t xml:space="preserve"> niezbędnych zasobów na okres korzystania</w:t>
      </w:r>
      <w:r w:rsidR="006B3FA5" w:rsidRPr="003461CB">
        <w:rPr>
          <w:rFonts w:asciiTheme="minorHAnsi" w:hAnsiTheme="minorHAnsi" w:cstheme="minorHAnsi"/>
        </w:rPr>
        <w:t xml:space="preserve"> </w:t>
      </w:r>
      <w:r w:rsidRPr="003461CB">
        <w:rPr>
          <w:rFonts w:asciiTheme="minorHAnsi" w:hAnsiTheme="minorHAnsi" w:cstheme="minorHAnsi"/>
        </w:rPr>
        <w:t>z nich przy wykonywaniu zamówienia.</w:t>
      </w:r>
    </w:p>
    <w:p w14:paraId="5977A6C2" w14:textId="77777777" w:rsidR="002818CE" w:rsidRPr="003461CB" w:rsidRDefault="002818CE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</w:rPr>
      </w:pPr>
      <w:r w:rsidRPr="003461CB">
        <w:rPr>
          <w:rFonts w:asciiTheme="minorHAnsi" w:hAnsiTheme="minorHAnsi" w:cstheme="minorHAnsi"/>
        </w:rPr>
        <w:t xml:space="preserve">Załącznik nr </w:t>
      </w:r>
      <w:r w:rsidR="00EF6CE8" w:rsidRPr="003461CB">
        <w:rPr>
          <w:rFonts w:asciiTheme="minorHAnsi" w:hAnsiTheme="minorHAnsi" w:cstheme="minorHAnsi"/>
        </w:rPr>
        <w:t>9</w:t>
      </w:r>
      <w:r w:rsidRPr="003461CB">
        <w:rPr>
          <w:rFonts w:asciiTheme="minorHAnsi" w:hAnsiTheme="minorHAnsi" w:cstheme="minorHAnsi"/>
        </w:rPr>
        <w:t xml:space="preserve"> – </w:t>
      </w:r>
      <w:r w:rsidRPr="003461CB">
        <w:rPr>
          <w:rFonts w:asciiTheme="minorHAnsi" w:hAnsiTheme="minorHAnsi" w:cstheme="minorHAnsi"/>
        </w:rPr>
        <w:tab/>
      </w:r>
      <w:r w:rsidRPr="003461CB">
        <w:rPr>
          <w:rFonts w:ascii="Calibri" w:hAnsi="Calibri" w:cs="Calibri"/>
        </w:rPr>
        <w:t>Instrukcja użytkownika systemu https://miniportal.uzp.gov.pl/</w:t>
      </w:r>
    </w:p>
    <w:p w14:paraId="5E4555D0" w14:textId="77777777" w:rsidR="002818CE" w:rsidRPr="003461CB" w:rsidRDefault="00EF6CE8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</w:rPr>
      </w:pPr>
      <w:r w:rsidRPr="003461CB">
        <w:rPr>
          <w:rFonts w:ascii="Calibri" w:hAnsi="Calibri" w:cs="Calibri"/>
        </w:rPr>
        <w:t>Załącznik nr 10</w:t>
      </w:r>
      <w:r w:rsidR="002818CE" w:rsidRPr="003461CB">
        <w:rPr>
          <w:rFonts w:ascii="Calibri" w:hAnsi="Calibri" w:cs="Calibri"/>
        </w:rPr>
        <w:t xml:space="preserve">– </w:t>
      </w:r>
      <w:r w:rsidR="002818CE" w:rsidRPr="003461CB">
        <w:rPr>
          <w:rFonts w:ascii="Calibri" w:hAnsi="Calibri" w:cs="Calibri"/>
        </w:rPr>
        <w:tab/>
        <w:t>Identyfikator postępowania i klucz publiczny dla danego postępowania.</w:t>
      </w:r>
    </w:p>
    <w:p w14:paraId="24F9F7A3" w14:textId="77777777" w:rsidR="002818CE" w:rsidRPr="003461CB" w:rsidRDefault="002818CE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14:paraId="249DF159" w14:textId="77777777" w:rsidR="00821E3A" w:rsidRPr="003461CB" w:rsidRDefault="00821E3A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14:paraId="5A40A199" w14:textId="77777777" w:rsidR="00821E3A" w:rsidRPr="003461CB" w:rsidRDefault="00821E3A" w:rsidP="00D80209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14:paraId="7C84423F" w14:textId="77777777" w:rsidR="00A92685" w:rsidRPr="003461CB" w:rsidRDefault="00A92685" w:rsidP="00D80209">
      <w:pPr>
        <w:spacing w:line="288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78EE58A7" w14:textId="0E834AEC" w:rsidR="004C6032" w:rsidRPr="003461CB" w:rsidRDefault="004C6032" w:rsidP="00D80209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  <w:iCs/>
        </w:rPr>
        <w:t xml:space="preserve">Z dniem </w:t>
      </w:r>
      <w:r w:rsidR="00821E3A" w:rsidRPr="003461CB">
        <w:rPr>
          <w:rFonts w:asciiTheme="minorHAnsi" w:hAnsiTheme="minorHAnsi" w:cstheme="minorHAnsi"/>
          <w:iCs/>
        </w:rPr>
        <w:t xml:space="preserve"> </w:t>
      </w:r>
      <w:r w:rsidR="00193F0A" w:rsidRPr="003461CB">
        <w:rPr>
          <w:rFonts w:asciiTheme="minorHAnsi" w:hAnsiTheme="minorHAnsi" w:cstheme="minorHAnsi"/>
          <w:iCs/>
        </w:rPr>
        <w:t>10</w:t>
      </w:r>
      <w:r w:rsidR="00891C58" w:rsidRPr="003461CB">
        <w:rPr>
          <w:rFonts w:asciiTheme="minorHAnsi" w:hAnsiTheme="minorHAnsi" w:cstheme="minorHAnsi"/>
          <w:iCs/>
        </w:rPr>
        <w:t>.07</w:t>
      </w:r>
      <w:r w:rsidR="00FF385B" w:rsidRPr="003461CB">
        <w:rPr>
          <w:rFonts w:asciiTheme="minorHAnsi" w:hAnsiTheme="minorHAnsi" w:cstheme="minorHAnsi"/>
          <w:iCs/>
        </w:rPr>
        <w:t>.2020</w:t>
      </w:r>
      <w:r w:rsidRPr="003461CB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14:paraId="6ACC02EA" w14:textId="77777777" w:rsidR="00AB54BB" w:rsidRPr="003461CB" w:rsidRDefault="00AB54BB" w:rsidP="00D80209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14:paraId="2F98BBC7" w14:textId="77777777" w:rsidR="005E7FC2" w:rsidRPr="003461CB" w:rsidRDefault="00A93022" w:rsidP="00D80209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3461CB">
        <w:rPr>
          <w:rFonts w:asciiTheme="minorHAnsi" w:hAnsiTheme="minorHAnsi" w:cstheme="minorHAnsi"/>
        </w:rPr>
        <w:t>D</w:t>
      </w:r>
      <w:r w:rsidR="00C429C3" w:rsidRPr="003461CB">
        <w:rPr>
          <w:rFonts w:asciiTheme="minorHAnsi" w:hAnsiTheme="minorHAnsi" w:cstheme="minorHAnsi"/>
        </w:rPr>
        <w:t>yrektor</w:t>
      </w:r>
      <w:r w:rsidR="00D33585" w:rsidRPr="003461CB">
        <w:rPr>
          <w:rFonts w:asciiTheme="minorHAnsi" w:hAnsiTheme="minorHAnsi" w:cstheme="minorHAnsi"/>
        </w:rPr>
        <w:t xml:space="preserve"> </w:t>
      </w:r>
      <w:r w:rsidR="005E7FC2" w:rsidRPr="003461CB">
        <w:rPr>
          <w:rFonts w:asciiTheme="minorHAnsi" w:hAnsiTheme="minorHAnsi" w:cstheme="minorHAnsi"/>
        </w:rPr>
        <w:t xml:space="preserve">Zarządu Zieleni Miejskiej </w:t>
      </w:r>
    </w:p>
    <w:p w14:paraId="11688302" w14:textId="77777777" w:rsidR="00CC5492" w:rsidRPr="003461CB" w:rsidRDefault="00CC5492" w:rsidP="00D80209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14:paraId="7176A2AA" w14:textId="77777777" w:rsidR="00B70857" w:rsidRPr="003461CB" w:rsidRDefault="00701EE9" w:rsidP="00D80209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3461CB">
        <w:rPr>
          <w:rFonts w:asciiTheme="minorHAnsi" w:hAnsiTheme="minorHAnsi" w:cstheme="minorHAnsi"/>
        </w:rPr>
        <w:t xml:space="preserve"> - </w:t>
      </w:r>
      <w:r w:rsidR="001353B9" w:rsidRPr="003461CB">
        <w:rPr>
          <w:rFonts w:asciiTheme="minorHAnsi" w:hAnsiTheme="minorHAnsi" w:cstheme="minorHAnsi"/>
        </w:rPr>
        <w:t>Tomasz Lisiecki</w:t>
      </w:r>
      <w:r w:rsidRPr="003461CB">
        <w:rPr>
          <w:rFonts w:asciiTheme="minorHAnsi" w:hAnsiTheme="minorHAnsi" w:cstheme="minorHAnsi"/>
        </w:rPr>
        <w:t xml:space="preserve"> - </w:t>
      </w:r>
    </w:p>
    <w:sectPr w:rsidR="00B70857" w:rsidRPr="003461CB" w:rsidSect="003F0634">
      <w:headerReference w:type="default" r:id="rId17"/>
      <w:footerReference w:type="even" r:id="rId18"/>
      <w:footerReference w:type="default" r:id="rId19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913C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44AD" w16cex:dateUtc="2020-07-08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13CA6" w16cid:durableId="22B044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96FD" w14:textId="77777777" w:rsidR="00224225" w:rsidRDefault="00224225">
      <w:r>
        <w:separator/>
      </w:r>
    </w:p>
  </w:endnote>
  <w:endnote w:type="continuationSeparator" w:id="0">
    <w:p w14:paraId="73B446FC" w14:textId="77777777" w:rsidR="00224225" w:rsidRDefault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8CBF" w14:textId="77777777" w:rsidR="00F55E37" w:rsidRDefault="00F55E37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06BEF" w14:textId="77777777" w:rsidR="00F55E37" w:rsidRDefault="00F55E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9E49" w14:textId="77777777" w:rsidR="00F55E37" w:rsidRPr="00120266" w:rsidRDefault="00F55E37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0A95232D" w14:textId="77777777" w:rsidR="00F55E37" w:rsidRPr="008018DE" w:rsidRDefault="00F55E37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2422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2422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6EA7F" w14:textId="77777777" w:rsidR="00224225" w:rsidRDefault="00224225">
      <w:r>
        <w:separator/>
      </w:r>
    </w:p>
  </w:footnote>
  <w:footnote w:type="continuationSeparator" w:id="0">
    <w:p w14:paraId="50271AB5" w14:textId="77777777" w:rsidR="00224225" w:rsidRDefault="0022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99EF" w14:textId="77777777" w:rsidR="00F55E37" w:rsidRPr="00E36170" w:rsidRDefault="00F55E37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792AE0">
      <w:rPr>
        <w:rFonts w:ascii="Arial" w:hAnsi="Arial" w:cs="Arial"/>
        <w:b/>
        <w:bCs/>
        <w:iCs/>
        <w:sz w:val="16"/>
      </w:rPr>
      <w:t>Numer sprawy: ZZM.ZP/252-</w:t>
    </w:r>
    <w:r>
      <w:rPr>
        <w:rFonts w:ascii="Arial" w:hAnsi="Arial" w:cs="Arial"/>
        <w:b/>
        <w:bCs/>
        <w:iCs/>
        <w:sz w:val="16"/>
      </w:rPr>
      <w:t>08/2020P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35B83C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21051AC"/>
    <w:multiLevelType w:val="hybridMultilevel"/>
    <w:tmpl w:val="C6D46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8C6B53"/>
    <w:multiLevelType w:val="hybridMultilevel"/>
    <w:tmpl w:val="E06AF8EA"/>
    <w:lvl w:ilvl="0" w:tplc="B756FC76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1255AE"/>
    <w:multiLevelType w:val="hybridMultilevel"/>
    <w:tmpl w:val="908CB3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EA92A75"/>
    <w:multiLevelType w:val="hybridMultilevel"/>
    <w:tmpl w:val="AAFE80D4"/>
    <w:lvl w:ilvl="0" w:tplc="73CA72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9D95A5C"/>
    <w:multiLevelType w:val="hybridMultilevel"/>
    <w:tmpl w:val="9B22E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1179DA"/>
    <w:multiLevelType w:val="hybridMultilevel"/>
    <w:tmpl w:val="BE46F7EC"/>
    <w:lvl w:ilvl="0" w:tplc="D2C4502E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D81B1A"/>
    <w:multiLevelType w:val="hybridMultilevel"/>
    <w:tmpl w:val="3BEA06EE"/>
    <w:lvl w:ilvl="0" w:tplc="04906CA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2A6776B6"/>
    <w:multiLevelType w:val="multilevel"/>
    <w:tmpl w:val="036EF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">
    <w:nsid w:val="39150A72"/>
    <w:multiLevelType w:val="hybridMultilevel"/>
    <w:tmpl w:val="C45451A2"/>
    <w:lvl w:ilvl="0" w:tplc="3C2A827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BCD5895"/>
    <w:multiLevelType w:val="hybridMultilevel"/>
    <w:tmpl w:val="2BE0A4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A9542A"/>
    <w:multiLevelType w:val="hybridMultilevel"/>
    <w:tmpl w:val="9EB64E30"/>
    <w:lvl w:ilvl="0" w:tplc="0148A6C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5">
    <w:nsid w:val="4BB52048"/>
    <w:multiLevelType w:val="multilevel"/>
    <w:tmpl w:val="7A5EE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55EA372D"/>
    <w:multiLevelType w:val="hybridMultilevel"/>
    <w:tmpl w:val="35845260"/>
    <w:lvl w:ilvl="0" w:tplc="92D809F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7">
    <w:nsid w:val="58201284"/>
    <w:multiLevelType w:val="hybridMultilevel"/>
    <w:tmpl w:val="C178BE78"/>
    <w:lvl w:ilvl="0" w:tplc="75C0AED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589F193A"/>
    <w:multiLevelType w:val="multilevel"/>
    <w:tmpl w:val="D79AB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58A9218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0">
    <w:nsid w:val="5A0A6C9B"/>
    <w:multiLevelType w:val="hybridMultilevel"/>
    <w:tmpl w:val="6B9473F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C084126"/>
    <w:multiLevelType w:val="hybridMultilevel"/>
    <w:tmpl w:val="BA98CACC"/>
    <w:lvl w:ilvl="0" w:tplc="322E8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E6E3DE2"/>
    <w:multiLevelType w:val="hybridMultilevel"/>
    <w:tmpl w:val="81704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12D255F"/>
    <w:multiLevelType w:val="hybridMultilevel"/>
    <w:tmpl w:val="DC2E5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4D13DC"/>
    <w:multiLevelType w:val="multilevel"/>
    <w:tmpl w:val="942E52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49"/>
  </w:num>
  <w:num w:numId="5">
    <w:abstractNumId w:val="36"/>
  </w:num>
  <w:num w:numId="6">
    <w:abstractNumId w:val="26"/>
  </w:num>
  <w:num w:numId="7">
    <w:abstractNumId w:val="41"/>
  </w:num>
  <w:num w:numId="8">
    <w:abstractNumId w:val="29"/>
  </w:num>
  <w:num w:numId="9">
    <w:abstractNumId w:val="39"/>
  </w:num>
  <w:num w:numId="10">
    <w:abstractNumId w:val="33"/>
  </w:num>
  <w:num w:numId="11">
    <w:abstractNumId w:val="25"/>
  </w:num>
  <w:num w:numId="12">
    <w:abstractNumId w:val="37"/>
  </w:num>
  <w:num w:numId="13">
    <w:abstractNumId w:val="47"/>
  </w:num>
  <w:num w:numId="14">
    <w:abstractNumId w:val="38"/>
  </w:num>
  <w:num w:numId="15">
    <w:abstractNumId w:val="56"/>
  </w:num>
  <w:num w:numId="16">
    <w:abstractNumId w:val="28"/>
  </w:num>
  <w:num w:numId="17">
    <w:abstractNumId w:val="30"/>
  </w:num>
  <w:num w:numId="18">
    <w:abstractNumId w:val="43"/>
  </w:num>
  <w:num w:numId="19">
    <w:abstractNumId w:val="27"/>
  </w:num>
  <w:num w:numId="20">
    <w:abstractNumId w:val="42"/>
  </w:num>
  <w:num w:numId="21">
    <w:abstractNumId w:val="54"/>
  </w:num>
  <w:num w:numId="22">
    <w:abstractNumId w:val="52"/>
  </w:num>
  <w:num w:numId="23">
    <w:abstractNumId w:val="31"/>
  </w:num>
  <w:num w:numId="24">
    <w:abstractNumId w:val="46"/>
  </w:num>
  <w:num w:numId="25">
    <w:abstractNumId w:val="51"/>
  </w:num>
  <w:num w:numId="26">
    <w:abstractNumId w:val="35"/>
  </w:num>
  <w:num w:numId="27">
    <w:abstractNumId w:val="24"/>
  </w:num>
  <w:num w:numId="28">
    <w:abstractNumId w:val="21"/>
  </w:num>
  <w:num w:numId="29">
    <w:abstractNumId w:val="44"/>
  </w:num>
  <w:num w:numId="30">
    <w:abstractNumId w:val="23"/>
  </w:num>
  <w:num w:numId="31">
    <w:abstractNumId w:val="53"/>
  </w:num>
  <w:num w:numId="32">
    <w:abstractNumId w:val="19"/>
  </w:num>
  <w:num w:numId="33">
    <w:abstractNumId w:val="40"/>
  </w:num>
  <w:num w:numId="34">
    <w:abstractNumId w:val="55"/>
  </w:num>
  <w:num w:numId="35">
    <w:abstractNumId w:val="45"/>
  </w:num>
  <w:num w:numId="36">
    <w:abstractNumId w:val="48"/>
  </w:num>
  <w:num w:numId="37">
    <w:abstractNumId w:val="57"/>
  </w:num>
  <w:num w:numId="38">
    <w:abstractNumId w:val="20"/>
  </w:num>
  <w:num w:numId="39">
    <w:abstractNumId w:val="22"/>
  </w:num>
  <w:num w:numId="40">
    <w:abstractNumId w:val="32"/>
  </w:num>
  <w:num w:numId="41">
    <w:abstractNumId w:val="34"/>
  </w:num>
  <w:num w:numId="42">
    <w:abstractNumId w:val="5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Ziółkowska">
    <w15:presenceInfo w15:providerId="None" w15:userId="Natalia Ziół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yOZZ5166ZqH2B3C3qoeBakh6Vs=" w:salt="6TtguDT4opllvhT1u1Fu/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AA0"/>
    <w:rsid w:val="00001CD2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142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1FA3"/>
    <w:rsid w:val="00032CF3"/>
    <w:rsid w:val="00032EC8"/>
    <w:rsid w:val="00035AB4"/>
    <w:rsid w:val="000360CC"/>
    <w:rsid w:val="0003641E"/>
    <w:rsid w:val="000374EC"/>
    <w:rsid w:val="00037E44"/>
    <w:rsid w:val="000404EF"/>
    <w:rsid w:val="00041FD4"/>
    <w:rsid w:val="00043EE8"/>
    <w:rsid w:val="000440AC"/>
    <w:rsid w:val="00044FF9"/>
    <w:rsid w:val="000500BA"/>
    <w:rsid w:val="00050A06"/>
    <w:rsid w:val="0005323A"/>
    <w:rsid w:val="000541BB"/>
    <w:rsid w:val="00054480"/>
    <w:rsid w:val="00055131"/>
    <w:rsid w:val="000611EC"/>
    <w:rsid w:val="00061FA2"/>
    <w:rsid w:val="000620EB"/>
    <w:rsid w:val="0006349B"/>
    <w:rsid w:val="000650B9"/>
    <w:rsid w:val="00065A2F"/>
    <w:rsid w:val="00066640"/>
    <w:rsid w:val="00067D88"/>
    <w:rsid w:val="00070C44"/>
    <w:rsid w:val="00071688"/>
    <w:rsid w:val="0007206B"/>
    <w:rsid w:val="00072819"/>
    <w:rsid w:val="00074745"/>
    <w:rsid w:val="000750E6"/>
    <w:rsid w:val="00075CAF"/>
    <w:rsid w:val="000762E0"/>
    <w:rsid w:val="00085D10"/>
    <w:rsid w:val="00086226"/>
    <w:rsid w:val="00086360"/>
    <w:rsid w:val="00087326"/>
    <w:rsid w:val="00087D5B"/>
    <w:rsid w:val="000902FD"/>
    <w:rsid w:val="0009088A"/>
    <w:rsid w:val="00091FDA"/>
    <w:rsid w:val="00091FDE"/>
    <w:rsid w:val="0009212A"/>
    <w:rsid w:val="0009491C"/>
    <w:rsid w:val="00096936"/>
    <w:rsid w:val="000A063C"/>
    <w:rsid w:val="000A1508"/>
    <w:rsid w:val="000A2FF4"/>
    <w:rsid w:val="000A323B"/>
    <w:rsid w:val="000A5212"/>
    <w:rsid w:val="000A5D5A"/>
    <w:rsid w:val="000A6D02"/>
    <w:rsid w:val="000A7B17"/>
    <w:rsid w:val="000B061E"/>
    <w:rsid w:val="000B06E8"/>
    <w:rsid w:val="000B122A"/>
    <w:rsid w:val="000B1816"/>
    <w:rsid w:val="000B3181"/>
    <w:rsid w:val="000B561C"/>
    <w:rsid w:val="000B677C"/>
    <w:rsid w:val="000B783B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724"/>
    <w:rsid w:val="000D2BCB"/>
    <w:rsid w:val="000D537A"/>
    <w:rsid w:val="000D56A5"/>
    <w:rsid w:val="000D63E2"/>
    <w:rsid w:val="000D6E32"/>
    <w:rsid w:val="000D7CE4"/>
    <w:rsid w:val="000E01CB"/>
    <w:rsid w:val="000E16CE"/>
    <w:rsid w:val="000E16D1"/>
    <w:rsid w:val="000E2BE5"/>
    <w:rsid w:val="000E3B94"/>
    <w:rsid w:val="000E4808"/>
    <w:rsid w:val="000E5E70"/>
    <w:rsid w:val="000E7AED"/>
    <w:rsid w:val="000F04D7"/>
    <w:rsid w:val="000F19FF"/>
    <w:rsid w:val="000F4129"/>
    <w:rsid w:val="000F5BDB"/>
    <w:rsid w:val="000F5E8D"/>
    <w:rsid w:val="000F60F6"/>
    <w:rsid w:val="000F7612"/>
    <w:rsid w:val="00100C5D"/>
    <w:rsid w:val="00100F97"/>
    <w:rsid w:val="001044D0"/>
    <w:rsid w:val="00104623"/>
    <w:rsid w:val="00106B25"/>
    <w:rsid w:val="00106CE4"/>
    <w:rsid w:val="00110F9D"/>
    <w:rsid w:val="00115C1C"/>
    <w:rsid w:val="0011603D"/>
    <w:rsid w:val="00120266"/>
    <w:rsid w:val="00120282"/>
    <w:rsid w:val="00121727"/>
    <w:rsid w:val="00125D29"/>
    <w:rsid w:val="00125D51"/>
    <w:rsid w:val="001262A5"/>
    <w:rsid w:val="00126A02"/>
    <w:rsid w:val="0012775A"/>
    <w:rsid w:val="00132474"/>
    <w:rsid w:val="00132B3B"/>
    <w:rsid w:val="00133973"/>
    <w:rsid w:val="00133997"/>
    <w:rsid w:val="00133C2D"/>
    <w:rsid w:val="001353B9"/>
    <w:rsid w:val="00137072"/>
    <w:rsid w:val="0014030C"/>
    <w:rsid w:val="0014196A"/>
    <w:rsid w:val="00142418"/>
    <w:rsid w:val="00142CCB"/>
    <w:rsid w:val="001438F0"/>
    <w:rsid w:val="00143F77"/>
    <w:rsid w:val="00144593"/>
    <w:rsid w:val="00145B8C"/>
    <w:rsid w:val="001467DE"/>
    <w:rsid w:val="001502A8"/>
    <w:rsid w:val="0015190F"/>
    <w:rsid w:val="00151FAF"/>
    <w:rsid w:val="00154EC1"/>
    <w:rsid w:val="001652EA"/>
    <w:rsid w:val="00167552"/>
    <w:rsid w:val="001678F0"/>
    <w:rsid w:val="00172719"/>
    <w:rsid w:val="00174723"/>
    <w:rsid w:val="0017581A"/>
    <w:rsid w:val="00175C89"/>
    <w:rsid w:val="001762C1"/>
    <w:rsid w:val="001766F5"/>
    <w:rsid w:val="00182223"/>
    <w:rsid w:val="0018412A"/>
    <w:rsid w:val="00184389"/>
    <w:rsid w:val="001864CF"/>
    <w:rsid w:val="0018735C"/>
    <w:rsid w:val="001874E7"/>
    <w:rsid w:val="00190B67"/>
    <w:rsid w:val="0019157F"/>
    <w:rsid w:val="00191B4C"/>
    <w:rsid w:val="001938D3"/>
    <w:rsid w:val="00193A72"/>
    <w:rsid w:val="00193F0A"/>
    <w:rsid w:val="001953BE"/>
    <w:rsid w:val="00197959"/>
    <w:rsid w:val="00197F44"/>
    <w:rsid w:val="001A0447"/>
    <w:rsid w:val="001A1794"/>
    <w:rsid w:val="001A248D"/>
    <w:rsid w:val="001A385B"/>
    <w:rsid w:val="001B0B98"/>
    <w:rsid w:val="001B0D3A"/>
    <w:rsid w:val="001B4BE3"/>
    <w:rsid w:val="001B7412"/>
    <w:rsid w:val="001B7C46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D5716"/>
    <w:rsid w:val="001E13B0"/>
    <w:rsid w:val="001E201A"/>
    <w:rsid w:val="001E21E0"/>
    <w:rsid w:val="001E33EE"/>
    <w:rsid w:val="001E3825"/>
    <w:rsid w:val="001E3847"/>
    <w:rsid w:val="001E44D6"/>
    <w:rsid w:val="001E583F"/>
    <w:rsid w:val="001F0233"/>
    <w:rsid w:val="001F1F9D"/>
    <w:rsid w:val="001F2294"/>
    <w:rsid w:val="001F2A43"/>
    <w:rsid w:val="001F2BF8"/>
    <w:rsid w:val="001F49E0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49E2"/>
    <w:rsid w:val="00205427"/>
    <w:rsid w:val="00205D16"/>
    <w:rsid w:val="00210BBF"/>
    <w:rsid w:val="00211D49"/>
    <w:rsid w:val="00212030"/>
    <w:rsid w:val="00212364"/>
    <w:rsid w:val="002123C1"/>
    <w:rsid w:val="00213542"/>
    <w:rsid w:val="00213560"/>
    <w:rsid w:val="002148E2"/>
    <w:rsid w:val="00214B6D"/>
    <w:rsid w:val="00214C17"/>
    <w:rsid w:val="00215901"/>
    <w:rsid w:val="00216086"/>
    <w:rsid w:val="00216367"/>
    <w:rsid w:val="00216BA7"/>
    <w:rsid w:val="00222CB7"/>
    <w:rsid w:val="00222FF9"/>
    <w:rsid w:val="00224225"/>
    <w:rsid w:val="002255C5"/>
    <w:rsid w:val="0022568D"/>
    <w:rsid w:val="002257CB"/>
    <w:rsid w:val="0023368E"/>
    <w:rsid w:val="00234DC2"/>
    <w:rsid w:val="002363D6"/>
    <w:rsid w:val="00236C63"/>
    <w:rsid w:val="00237692"/>
    <w:rsid w:val="00237796"/>
    <w:rsid w:val="00241525"/>
    <w:rsid w:val="00243ED2"/>
    <w:rsid w:val="00246934"/>
    <w:rsid w:val="00246DAF"/>
    <w:rsid w:val="00247C9B"/>
    <w:rsid w:val="00251511"/>
    <w:rsid w:val="00253FF1"/>
    <w:rsid w:val="00254F06"/>
    <w:rsid w:val="0025673F"/>
    <w:rsid w:val="00256983"/>
    <w:rsid w:val="002570F0"/>
    <w:rsid w:val="00257D9B"/>
    <w:rsid w:val="00260B3E"/>
    <w:rsid w:val="002620FE"/>
    <w:rsid w:val="0026235B"/>
    <w:rsid w:val="00264BDC"/>
    <w:rsid w:val="00264FF3"/>
    <w:rsid w:val="00265765"/>
    <w:rsid w:val="0026644E"/>
    <w:rsid w:val="00266968"/>
    <w:rsid w:val="00267C04"/>
    <w:rsid w:val="00267D47"/>
    <w:rsid w:val="0027080C"/>
    <w:rsid w:val="00271FF6"/>
    <w:rsid w:val="00272AAB"/>
    <w:rsid w:val="0027443B"/>
    <w:rsid w:val="00274AE7"/>
    <w:rsid w:val="0027538B"/>
    <w:rsid w:val="00276196"/>
    <w:rsid w:val="00276941"/>
    <w:rsid w:val="002818CE"/>
    <w:rsid w:val="00283CA5"/>
    <w:rsid w:val="0028415E"/>
    <w:rsid w:val="00285A34"/>
    <w:rsid w:val="00286184"/>
    <w:rsid w:val="00286BC4"/>
    <w:rsid w:val="002907E0"/>
    <w:rsid w:val="00290C53"/>
    <w:rsid w:val="00291605"/>
    <w:rsid w:val="002925AB"/>
    <w:rsid w:val="002929F2"/>
    <w:rsid w:val="002950A5"/>
    <w:rsid w:val="0029675E"/>
    <w:rsid w:val="002A060A"/>
    <w:rsid w:val="002A0CB2"/>
    <w:rsid w:val="002A1953"/>
    <w:rsid w:val="002A2922"/>
    <w:rsid w:val="002A34EE"/>
    <w:rsid w:val="002A3565"/>
    <w:rsid w:val="002A3CF3"/>
    <w:rsid w:val="002A4E4E"/>
    <w:rsid w:val="002A6894"/>
    <w:rsid w:val="002A6A1E"/>
    <w:rsid w:val="002A70BE"/>
    <w:rsid w:val="002B28AF"/>
    <w:rsid w:val="002B3B05"/>
    <w:rsid w:val="002B437C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67B5"/>
    <w:rsid w:val="002C7351"/>
    <w:rsid w:val="002D05FF"/>
    <w:rsid w:val="002D133E"/>
    <w:rsid w:val="002D27F1"/>
    <w:rsid w:val="002D444C"/>
    <w:rsid w:val="002D4AD5"/>
    <w:rsid w:val="002D4CDA"/>
    <w:rsid w:val="002D5686"/>
    <w:rsid w:val="002D7D10"/>
    <w:rsid w:val="002E1152"/>
    <w:rsid w:val="002E2D02"/>
    <w:rsid w:val="002E598C"/>
    <w:rsid w:val="002E726C"/>
    <w:rsid w:val="002E76CA"/>
    <w:rsid w:val="002F107A"/>
    <w:rsid w:val="002F140C"/>
    <w:rsid w:val="002F15A8"/>
    <w:rsid w:val="002F17AC"/>
    <w:rsid w:val="002F57E6"/>
    <w:rsid w:val="002F6564"/>
    <w:rsid w:val="002F78D3"/>
    <w:rsid w:val="002F7BE3"/>
    <w:rsid w:val="002F7D0F"/>
    <w:rsid w:val="00300013"/>
    <w:rsid w:val="00301199"/>
    <w:rsid w:val="00301A36"/>
    <w:rsid w:val="00303090"/>
    <w:rsid w:val="00303433"/>
    <w:rsid w:val="00303906"/>
    <w:rsid w:val="00303C57"/>
    <w:rsid w:val="0030614A"/>
    <w:rsid w:val="00310300"/>
    <w:rsid w:val="00310651"/>
    <w:rsid w:val="00310812"/>
    <w:rsid w:val="00311FE5"/>
    <w:rsid w:val="003128D3"/>
    <w:rsid w:val="003134CE"/>
    <w:rsid w:val="003146B1"/>
    <w:rsid w:val="003150A4"/>
    <w:rsid w:val="0031510C"/>
    <w:rsid w:val="00315D65"/>
    <w:rsid w:val="0032018F"/>
    <w:rsid w:val="0032075A"/>
    <w:rsid w:val="00321F17"/>
    <w:rsid w:val="00322785"/>
    <w:rsid w:val="00322C93"/>
    <w:rsid w:val="00323B66"/>
    <w:rsid w:val="00323D13"/>
    <w:rsid w:val="0032403B"/>
    <w:rsid w:val="003259B7"/>
    <w:rsid w:val="00325F12"/>
    <w:rsid w:val="00326093"/>
    <w:rsid w:val="0032648A"/>
    <w:rsid w:val="00330BA3"/>
    <w:rsid w:val="003334C9"/>
    <w:rsid w:val="0033556A"/>
    <w:rsid w:val="00337D31"/>
    <w:rsid w:val="0034006F"/>
    <w:rsid w:val="00340124"/>
    <w:rsid w:val="00340870"/>
    <w:rsid w:val="00341578"/>
    <w:rsid w:val="003417CA"/>
    <w:rsid w:val="00343ED6"/>
    <w:rsid w:val="0034518C"/>
    <w:rsid w:val="003454FD"/>
    <w:rsid w:val="003461CB"/>
    <w:rsid w:val="00350D56"/>
    <w:rsid w:val="00351B37"/>
    <w:rsid w:val="003538E0"/>
    <w:rsid w:val="00357525"/>
    <w:rsid w:val="00361968"/>
    <w:rsid w:val="00362591"/>
    <w:rsid w:val="00362B3A"/>
    <w:rsid w:val="00363877"/>
    <w:rsid w:val="00363A18"/>
    <w:rsid w:val="00364925"/>
    <w:rsid w:val="00364979"/>
    <w:rsid w:val="00366CB7"/>
    <w:rsid w:val="003673A8"/>
    <w:rsid w:val="00367BBA"/>
    <w:rsid w:val="00372755"/>
    <w:rsid w:val="00372BA1"/>
    <w:rsid w:val="00373FD9"/>
    <w:rsid w:val="00374007"/>
    <w:rsid w:val="003756C1"/>
    <w:rsid w:val="00375ADA"/>
    <w:rsid w:val="00375AE7"/>
    <w:rsid w:val="00376748"/>
    <w:rsid w:val="00376E23"/>
    <w:rsid w:val="003771E1"/>
    <w:rsid w:val="00377EEF"/>
    <w:rsid w:val="003801D2"/>
    <w:rsid w:val="00380C35"/>
    <w:rsid w:val="00380E79"/>
    <w:rsid w:val="00380F63"/>
    <w:rsid w:val="00380FE4"/>
    <w:rsid w:val="003816EA"/>
    <w:rsid w:val="003823E3"/>
    <w:rsid w:val="00384982"/>
    <w:rsid w:val="0038517D"/>
    <w:rsid w:val="00387674"/>
    <w:rsid w:val="003879B4"/>
    <w:rsid w:val="00391D4A"/>
    <w:rsid w:val="003930FB"/>
    <w:rsid w:val="00393647"/>
    <w:rsid w:val="00395ACE"/>
    <w:rsid w:val="00396251"/>
    <w:rsid w:val="00396869"/>
    <w:rsid w:val="00396BD3"/>
    <w:rsid w:val="003A0620"/>
    <w:rsid w:val="003A08D9"/>
    <w:rsid w:val="003A306C"/>
    <w:rsid w:val="003A45EA"/>
    <w:rsid w:val="003A6623"/>
    <w:rsid w:val="003B362D"/>
    <w:rsid w:val="003B5452"/>
    <w:rsid w:val="003B6CD7"/>
    <w:rsid w:val="003B7791"/>
    <w:rsid w:val="003C074A"/>
    <w:rsid w:val="003C3372"/>
    <w:rsid w:val="003C4222"/>
    <w:rsid w:val="003C4D8A"/>
    <w:rsid w:val="003C7CE3"/>
    <w:rsid w:val="003D1996"/>
    <w:rsid w:val="003D3332"/>
    <w:rsid w:val="003D3F29"/>
    <w:rsid w:val="003D45A7"/>
    <w:rsid w:val="003D4605"/>
    <w:rsid w:val="003D46B8"/>
    <w:rsid w:val="003D510B"/>
    <w:rsid w:val="003D52C1"/>
    <w:rsid w:val="003D5CA7"/>
    <w:rsid w:val="003D630B"/>
    <w:rsid w:val="003E04EF"/>
    <w:rsid w:val="003E2597"/>
    <w:rsid w:val="003E3EF8"/>
    <w:rsid w:val="003E46DB"/>
    <w:rsid w:val="003E5840"/>
    <w:rsid w:val="003E5DCA"/>
    <w:rsid w:val="003E5F4F"/>
    <w:rsid w:val="003E6122"/>
    <w:rsid w:val="003E6E85"/>
    <w:rsid w:val="003E71D4"/>
    <w:rsid w:val="003F00D9"/>
    <w:rsid w:val="003F0634"/>
    <w:rsid w:val="003F0BB1"/>
    <w:rsid w:val="003F0BD7"/>
    <w:rsid w:val="003F1CA9"/>
    <w:rsid w:val="003F3E8D"/>
    <w:rsid w:val="003F4921"/>
    <w:rsid w:val="003F5AE5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6C60"/>
    <w:rsid w:val="00407BBF"/>
    <w:rsid w:val="0041021E"/>
    <w:rsid w:val="004108E2"/>
    <w:rsid w:val="00412250"/>
    <w:rsid w:val="00412C65"/>
    <w:rsid w:val="004145A3"/>
    <w:rsid w:val="00414A80"/>
    <w:rsid w:val="00416096"/>
    <w:rsid w:val="00416948"/>
    <w:rsid w:val="00416990"/>
    <w:rsid w:val="00417DC6"/>
    <w:rsid w:val="004213F4"/>
    <w:rsid w:val="00421C1E"/>
    <w:rsid w:val="0042287F"/>
    <w:rsid w:val="00425753"/>
    <w:rsid w:val="00426723"/>
    <w:rsid w:val="0042684B"/>
    <w:rsid w:val="004276E2"/>
    <w:rsid w:val="00430345"/>
    <w:rsid w:val="0043163D"/>
    <w:rsid w:val="0043411A"/>
    <w:rsid w:val="004347E6"/>
    <w:rsid w:val="004366C7"/>
    <w:rsid w:val="00437451"/>
    <w:rsid w:val="00437498"/>
    <w:rsid w:val="0044023D"/>
    <w:rsid w:val="00440CD6"/>
    <w:rsid w:val="004445D1"/>
    <w:rsid w:val="00446E12"/>
    <w:rsid w:val="00451B0C"/>
    <w:rsid w:val="004520E2"/>
    <w:rsid w:val="004530CC"/>
    <w:rsid w:val="00456712"/>
    <w:rsid w:val="00462BBB"/>
    <w:rsid w:val="00470CE3"/>
    <w:rsid w:val="00470E7D"/>
    <w:rsid w:val="0047441D"/>
    <w:rsid w:val="0047503A"/>
    <w:rsid w:val="00476015"/>
    <w:rsid w:val="00477EC8"/>
    <w:rsid w:val="00480FAC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62BB"/>
    <w:rsid w:val="004A6B5A"/>
    <w:rsid w:val="004B0AB6"/>
    <w:rsid w:val="004B106F"/>
    <w:rsid w:val="004B28AF"/>
    <w:rsid w:val="004B2EA4"/>
    <w:rsid w:val="004B3196"/>
    <w:rsid w:val="004B519A"/>
    <w:rsid w:val="004B6F67"/>
    <w:rsid w:val="004C2674"/>
    <w:rsid w:val="004C28CE"/>
    <w:rsid w:val="004C3E92"/>
    <w:rsid w:val="004C4710"/>
    <w:rsid w:val="004C4920"/>
    <w:rsid w:val="004C4949"/>
    <w:rsid w:val="004C582E"/>
    <w:rsid w:val="004C5D43"/>
    <w:rsid w:val="004C5F30"/>
    <w:rsid w:val="004C5F32"/>
    <w:rsid w:val="004C6032"/>
    <w:rsid w:val="004C6312"/>
    <w:rsid w:val="004C7112"/>
    <w:rsid w:val="004D162A"/>
    <w:rsid w:val="004D1DD8"/>
    <w:rsid w:val="004D274A"/>
    <w:rsid w:val="004D409F"/>
    <w:rsid w:val="004D471F"/>
    <w:rsid w:val="004D532A"/>
    <w:rsid w:val="004D5E38"/>
    <w:rsid w:val="004D6B01"/>
    <w:rsid w:val="004D7837"/>
    <w:rsid w:val="004E10A2"/>
    <w:rsid w:val="004E3052"/>
    <w:rsid w:val="004E3E2B"/>
    <w:rsid w:val="004E4F37"/>
    <w:rsid w:val="004E559B"/>
    <w:rsid w:val="004E61BC"/>
    <w:rsid w:val="004E637C"/>
    <w:rsid w:val="004E7B41"/>
    <w:rsid w:val="004F098F"/>
    <w:rsid w:val="004F09DB"/>
    <w:rsid w:val="004F161F"/>
    <w:rsid w:val="004F2358"/>
    <w:rsid w:val="004F37E2"/>
    <w:rsid w:val="004F37F3"/>
    <w:rsid w:val="004F38A3"/>
    <w:rsid w:val="004F57AB"/>
    <w:rsid w:val="004F57EC"/>
    <w:rsid w:val="004F5E98"/>
    <w:rsid w:val="004F6851"/>
    <w:rsid w:val="004F7EA4"/>
    <w:rsid w:val="00501A4C"/>
    <w:rsid w:val="0050222E"/>
    <w:rsid w:val="005031A6"/>
    <w:rsid w:val="00503D78"/>
    <w:rsid w:val="00506725"/>
    <w:rsid w:val="00506BC1"/>
    <w:rsid w:val="00506BE2"/>
    <w:rsid w:val="00506FB0"/>
    <w:rsid w:val="005071D1"/>
    <w:rsid w:val="0050781A"/>
    <w:rsid w:val="0051187A"/>
    <w:rsid w:val="00511BCF"/>
    <w:rsid w:val="00512A3B"/>
    <w:rsid w:val="00514132"/>
    <w:rsid w:val="00514B91"/>
    <w:rsid w:val="00515171"/>
    <w:rsid w:val="00516055"/>
    <w:rsid w:val="00516659"/>
    <w:rsid w:val="0052058C"/>
    <w:rsid w:val="00520A09"/>
    <w:rsid w:val="00522D70"/>
    <w:rsid w:val="0052362C"/>
    <w:rsid w:val="00524EEB"/>
    <w:rsid w:val="00525394"/>
    <w:rsid w:val="00525BDA"/>
    <w:rsid w:val="005262CA"/>
    <w:rsid w:val="00526E05"/>
    <w:rsid w:val="0052774E"/>
    <w:rsid w:val="00527784"/>
    <w:rsid w:val="00530B9E"/>
    <w:rsid w:val="00530BB4"/>
    <w:rsid w:val="00530FB4"/>
    <w:rsid w:val="00532EC8"/>
    <w:rsid w:val="005347B4"/>
    <w:rsid w:val="005352A3"/>
    <w:rsid w:val="00536B8E"/>
    <w:rsid w:val="00536C94"/>
    <w:rsid w:val="00536D86"/>
    <w:rsid w:val="005370AB"/>
    <w:rsid w:val="005372DB"/>
    <w:rsid w:val="00537858"/>
    <w:rsid w:val="00540C84"/>
    <w:rsid w:val="00541017"/>
    <w:rsid w:val="005432BB"/>
    <w:rsid w:val="00544423"/>
    <w:rsid w:val="00544D18"/>
    <w:rsid w:val="00550530"/>
    <w:rsid w:val="005519F7"/>
    <w:rsid w:val="00551FA8"/>
    <w:rsid w:val="005529FB"/>
    <w:rsid w:val="005537CA"/>
    <w:rsid w:val="0055591D"/>
    <w:rsid w:val="00560F70"/>
    <w:rsid w:val="005623AE"/>
    <w:rsid w:val="0056383D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80554"/>
    <w:rsid w:val="00583538"/>
    <w:rsid w:val="00584A22"/>
    <w:rsid w:val="00584A3B"/>
    <w:rsid w:val="0058757F"/>
    <w:rsid w:val="00590A91"/>
    <w:rsid w:val="005925E4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3AA7"/>
    <w:rsid w:val="005A473B"/>
    <w:rsid w:val="005A5CEE"/>
    <w:rsid w:val="005A5EB4"/>
    <w:rsid w:val="005A5FD8"/>
    <w:rsid w:val="005A794B"/>
    <w:rsid w:val="005B61A6"/>
    <w:rsid w:val="005B67DB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4F85"/>
    <w:rsid w:val="005D5D48"/>
    <w:rsid w:val="005D6011"/>
    <w:rsid w:val="005D6012"/>
    <w:rsid w:val="005D6379"/>
    <w:rsid w:val="005D691A"/>
    <w:rsid w:val="005D7AD8"/>
    <w:rsid w:val="005E0051"/>
    <w:rsid w:val="005E2159"/>
    <w:rsid w:val="005E2C9D"/>
    <w:rsid w:val="005E3E64"/>
    <w:rsid w:val="005E4B81"/>
    <w:rsid w:val="005E4F2D"/>
    <w:rsid w:val="005E63DD"/>
    <w:rsid w:val="005E6818"/>
    <w:rsid w:val="005E6CFC"/>
    <w:rsid w:val="005E7C86"/>
    <w:rsid w:val="005E7FC2"/>
    <w:rsid w:val="005F613A"/>
    <w:rsid w:val="005F70E6"/>
    <w:rsid w:val="005F78DD"/>
    <w:rsid w:val="006004D6"/>
    <w:rsid w:val="00600655"/>
    <w:rsid w:val="0060076F"/>
    <w:rsid w:val="0060169A"/>
    <w:rsid w:val="00601F1F"/>
    <w:rsid w:val="0060231D"/>
    <w:rsid w:val="006034F0"/>
    <w:rsid w:val="00603C35"/>
    <w:rsid w:val="0060406C"/>
    <w:rsid w:val="006049D1"/>
    <w:rsid w:val="00604DE0"/>
    <w:rsid w:val="00605F60"/>
    <w:rsid w:val="00606074"/>
    <w:rsid w:val="0061037C"/>
    <w:rsid w:val="00610C47"/>
    <w:rsid w:val="00610EEF"/>
    <w:rsid w:val="00612190"/>
    <w:rsid w:val="0061515E"/>
    <w:rsid w:val="0061580E"/>
    <w:rsid w:val="00620985"/>
    <w:rsid w:val="00621FE5"/>
    <w:rsid w:val="006227F5"/>
    <w:rsid w:val="00622CC8"/>
    <w:rsid w:val="00624107"/>
    <w:rsid w:val="00624240"/>
    <w:rsid w:val="00624870"/>
    <w:rsid w:val="00625F16"/>
    <w:rsid w:val="00627323"/>
    <w:rsid w:val="0063014D"/>
    <w:rsid w:val="00630EA2"/>
    <w:rsid w:val="006312E7"/>
    <w:rsid w:val="0063248D"/>
    <w:rsid w:val="006330FC"/>
    <w:rsid w:val="006336C9"/>
    <w:rsid w:val="00634A9A"/>
    <w:rsid w:val="006351D8"/>
    <w:rsid w:val="00635674"/>
    <w:rsid w:val="006357A1"/>
    <w:rsid w:val="00635C7A"/>
    <w:rsid w:val="006376A1"/>
    <w:rsid w:val="00637A3B"/>
    <w:rsid w:val="0064238D"/>
    <w:rsid w:val="00642789"/>
    <w:rsid w:val="00643760"/>
    <w:rsid w:val="00645FDE"/>
    <w:rsid w:val="00646899"/>
    <w:rsid w:val="006507AD"/>
    <w:rsid w:val="00657172"/>
    <w:rsid w:val="006602AD"/>
    <w:rsid w:val="00660C12"/>
    <w:rsid w:val="006615D4"/>
    <w:rsid w:val="00667635"/>
    <w:rsid w:val="00670FFE"/>
    <w:rsid w:val="00671464"/>
    <w:rsid w:val="00671A73"/>
    <w:rsid w:val="00672977"/>
    <w:rsid w:val="00672A1A"/>
    <w:rsid w:val="00673A73"/>
    <w:rsid w:val="00677835"/>
    <w:rsid w:val="0067796A"/>
    <w:rsid w:val="006816B7"/>
    <w:rsid w:val="00683747"/>
    <w:rsid w:val="00686B0C"/>
    <w:rsid w:val="006872D4"/>
    <w:rsid w:val="006874E8"/>
    <w:rsid w:val="006877A1"/>
    <w:rsid w:val="00692AB8"/>
    <w:rsid w:val="00692BF8"/>
    <w:rsid w:val="00693A17"/>
    <w:rsid w:val="00696471"/>
    <w:rsid w:val="006A29A0"/>
    <w:rsid w:val="006A3E59"/>
    <w:rsid w:val="006A4AA5"/>
    <w:rsid w:val="006A76A8"/>
    <w:rsid w:val="006A77F5"/>
    <w:rsid w:val="006B116B"/>
    <w:rsid w:val="006B3229"/>
    <w:rsid w:val="006B3FA5"/>
    <w:rsid w:val="006B4D0F"/>
    <w:rsid w:val="006B64DB"/>
    <w:rsid w:val="006C1974"/>
    <w:rsid w:val="006C1B5C"/>
    <w:rsid w:val="006C2821"/>
    <w:rsid w:val="006C2CE0"/>
    <w:rsid w:val="006C3520"/>
    <w:rsid w:val="006C45B2"/>
    <w:rsid w:val="006C491F"/>
    <w:rsid w:val="006C4FDE"/>
    <w:rsid w:val="006C7955"/>
    <w:rsid w:val="006C7A38"/>
    <w:rsid w:val="006C7BD7"/>
    <w:rsid w:val="006D0ABF"/>
    <w:rsid w:val="006D141E"/>
    <w:rsid w:val="006D35C5"/>
    <w:rsid w:val="006D4032"/>
    <w:rsid w:val="006D66E6"/>
    <w:rsid w:val="006D6A39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147"/>
    <w:rsid w:val="006F04A5"/>
    <w:rsid w:val="006F289A"/>
    <w:rsid w:val="006F3002"/>
    <w:rsid w:val="006F452D"/>
    <w:rsid w:val="006F4B9A"/>
    <w:rsid w:val="006F62D9"/>
    <w:rsid w:val="006F6F3D"/>
    <w:rsid w:val="00700861"/>
    <w:rsid w:val="00701480"/>
    <w:rsid w:val="007014FF"/>
    <w:rsid w:val="0070166C"/>
    <w:rsid w:val="00701EE9"/>
    <w:rsid w:val="0070307D"/>
    <w:rsid w:val="00705300"/>
    <w:rsid w:val="0070583D"/>
    <w:rsid w:val="007063C1"/>
    <w:rsid w:val="00707820"/>
    <w:rsid w:val="00707EEC"/>
    <w:rsid w:val="0071020E"/>
    <w:rsid w:val="007121E3"/>
    <w:rsid w:val="00712459"/>
    <w:rsid w:val="00713C29"/>
    <w:rsid w:val="00715469"/>
    <w:rsid w:val="00715F68"/>
    <w:rsid w:val="007161BB"/>
    <w:rsid w:val="00716410"/>
    <w:rsid w:val="00716E82"/>
    <w:rsid w:val="00720254"/>
    <w:rsid w:val="00720858"/>
    <w:rsid w:val="00721CB2"/>
    <w:rsid w:val="00722FDE"/>
    <w:rsid w:val="00723A73"/>
    <w:rsid w:val="00724462"/>
    <w:rsid w:val="00724747"/>
    <w:rsid w:val="007271BB"/>
    <w:rsid w:val="00730241"/>
    <w:rsid w:val="00733FF3"/>
    <w:rsid w:val="00735163"/>
    <w:rsid w:val="0073620A"/>
    <w:rsid w:val="00737122"/>
    <w:rsid w:val="007448D7"/>
    <w:rsid w:val="00744C0F"/>
    <w:rsid w:val="007518CB"/>
    <w:rsid w:val="007529B7"/>
    <w:rsid w:val="007539D2"/>
    <w:rsid w:val="00754099"/>
    <w:rsid w:val="007541A5"/>
    <w:rsid w:val="007544A1"/>
    <w:rsid w:val="007560C6"/>
    <w:rsid w:val="007573CD"/>
    <w:rsid w:val="00761219"/>
    <w:rsid w:val="00762BDC"/>
    <w:rsid w:val="00762E87"/>
    <w:rsid w:val="007635D4"/>
    <w:rsid w:val="00763F5A"/>
    <w:rsid w:val="00764DEB"/>
    <w:rsid w:val="007657F9"/>
    <w:rsid w:val="0076589A"/>
    <w:rsid w:val="00766833"/>
    <w:rsid w:val="00766BCB"/>
    <w:rsid w:val="00767DC7"/>
    <w:rsid w:val="00771335"/>
    <w:rsid w:val="00772397"/>
    <w:rsid w:val="00772AC4"/>
    <w:rsid w:val="00776EC8"/>
    <w:rsid w:val="00782ABB"/>
    <w:rsid w:val="00782B3D"/>
    <w:rsid w:val="00783E19"/>
    <w:rsid w:val="0078428E"/>
    <w:rsid w:val="00785ADD"/>
    <w:rsid w:val="0078686B"/>
    <w:rsid w:val="007908ED"/>
    <w:rsid w:val="007928B2"/>
    <w:rsid w:val="00792AE0"/>
    <w:rsid w:val="00793EDC"/>
    <w:rsid w:val="0079524C"/>
    <w:rsid w:val="007A0898"/>
    <w:rsid w:val="007A3495"/>
    <w:rsid w:val="007A4D6F"/>
    <w:rsid w:val="007A548A"/>
    <w:rsid w:val="007A600C"/>
    <w:rsid w:val="007A767D"/>
    <w:rsid w:val="007A79E2"/>
    <w:rsid w:val="007B04BB"/>
    <w:rsid w:val="007B1E1B"/>
    <w:rsid w:val="007B2515"/>
    <w:rsid w:val="007B297A"/>
    <w:rsid w:val="007B4900"/>
    <w:rsid w:val="007B7A42"/>
    <w:rsid w:val="007C35D0"/>
    <w:rsid w:val="007C4198"/>
    <w:rsid w:val="007C453B"/>
    <w:rsid w:val="007C7B42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7065"/>
    <w:rsid w:val="00807EEC"/>
    <w:rsid w:val="00811732"/>
    <w:rsid w:val="00811E46"/>
    <w:rsid w:val="00811EF0"/>
    <w:rsid w:val="00812BE1"/>
    <w:rsid w:val="0081362B"/>
    <w:rsid w:val="00813EB8"/>
    <w:rsid w:val="00815014"/>
    <w:rsid w:val="008210AE"/>
    <w:rsid w:val="00821E3A"/>
    <w:rsid w:val="00821EC8"/>
    <w:rsid w:val="00822616"/>
    <w:rsid w:val="00824134"/>
    <w:rsid w:val="00824FAC"/>
    <w:rsid w:val="0082515B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688"/>
    <w:rsid w:val="008468AC"/>
    <w:rsid w:val="00847380"/>
    <w:rsid w:val="00847F2C"/>
    <w:rsid w:val="00847FDC"/>
    <w:rsid w:val="008517F3"/>
    <w:rsid w:val="008533ED"/>
    <w:rsid w:val="00853FCA"/>
    <w:rsid w:val="00855D48"/>
    <w:rsid w:val="00856174"/>
    <w:rsid w:val="008564B2"/>
    <w:rsid w:val="00861045"/>
    <w:rsid w:val="008614F5"/>
    <w:rsid w:val="00861606"/>
    <w:rsid w:val="0086203C"/>
    <w:rsid w:val="00862570"/>
    <w:rsid w:val="00863AD5"/>
    <w:rsid w:val="00865583"/>
    <w:rsid w:val="008726A1"/>
    <w:rsid w:val="00873C66"/>
    <w:rsid w:val="00876348"/>
    <w:rsid w:val="00876F30"/>
    <w:rsid w:val="00876F32"/>
    <w:rsid w:val="00880C62"/>
    <w:rsid w:val="00881DA6"/>
    <w:rsid w:val="0088227A"/>
    <w:rsid w:val="008833CB"/>
    <w:rsid w:val="0088575A"/>
    <w:rsid w:val="008875B7"/>
    <w:rsid w:val="00887AB0"/>
    <w:rsid w:val="00887E88"/>
    <w:rsid w:val="008913CD"/>
    <w:rsid w:val="00891C58"/>
    <w:rsid w:val="00893619"/>
    <w:rsid w:val="00893900"/>
    <w:rsid w:val="00893918"/>
    <w:rsid w:val="00895B2B"/>
    <w:rsid w:val="00895CA9"/>
    <w:rsid w:val="008A0824"/>
    <w:rsid w:val="008A1378"/>
    <w:rsid w:val="008A210E"/>
    <w:rsid w:val="008A32B1"/>
    <w:rsid w:val="008A36A2"/>
    <w:rsid w:val="008A36A8"/>
    <w:rsid w:val="008A5E4E"/>
    <w:rsid w:val="008B02FC"/>
    <w:rsid w:val="008B12A2"/>
    <w:rsid w:val="008B3247"/>
    <w:rsid w:val="008B4C61"/>
    <w:rsid w:val="008B6E74"/>
    <w:rsid w:val="008C007F"/>
    <w:rsid w:val="008C09E4"/>
    <w:rsid w:val="008C0B61"/>
    <w:rsid w:val="008C200C"/>
    <w:rsid w:val="008C2386"/>
    <w:rsid w:val="008C250C"/>
    <w:rsid w:val="008C3D3F"/>
    <w:rsid w:val="008C40EA"/>
    <w:rsid w:val="008C4284"/>
    <w:rsid w:val="008C5062"/>
    <w:rsid w:val="008D12CB"/>
    <w:rsid w:val="008D31DE"/>
    <w:rsid w:val="008D329D"/>
    <w:rsid w:val="008D5468"/>
    <w:rsid w:val="008D5681"/>
    <w:rsid w:val="008D6D4D"/>
    <w:rsid w:val="008E064F"/>
    <w:rsid w:val="008E08A6"/>
    <w:rsid w:val="008E1EBE"/>
    <w:rsid w:val="008E27FE"/>
    <w:rsid w:val="008E37FA"/>
    <w:rsid w:val="008E7C83"/>
    <w:rsid w:val="008F02C1"/>
    <w:rsid w:val="008F1299"/>
    <w:rsid w:val="008F3AD0"/>
    <w:rsid w:val="00900FFB"/>
    <w:rsid w:val="00901B91"/>
    <w:rsid w:val="009045C4"/>
    <w:rsid w:val="00904647"/>
    <w:rsid w:val="00905624"/>
    <w:rsid w:val="00905E61"/>
    <w:rsid w:val="0090609A"/>
    <w:rsid w:val="00911143"/>
    <w:rsid w:val="00911B6E"/>
    <w:rsid w:val="00911CC1"/>
    <w:rsid w:val="00915750"/>
    <w:rsid w:val="00916E76"/>
    <w:rsid w:val="00917974"/>
    <w:rsid w:val="00922308"/>
    <w:rsid w:val="00922333"/>
    <w:rsid w:val="00922AE9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46BB"/>
    <w:rsid w:val="009351B7"/>
    <w:rsid w:val="009405D4"/>
    <w:rsid w:val="00940CC1"/>
    <w:rsid w:val="00942456"/>
    <w:rsid w:val="00942CB6"/>
    <w:rsid w:val="009430B8"/>
    <w:rsid w:val="0094342E"/>
    <w:rsid w:val="00946D90"/>
    <w:rsid w:val="0094794A"/>
    <w:rsid w:val="00952D2D"/>
    <w:rsid w:val="00954FA1"/>
    <w:rsid w:val="0095576E"/>
    <w:rsid w:val="009614C5"/>
    <w:rsid w:val="00961514"/>
    <w:rsid w:val="00962101"/>
    <w:rsid w:val="00965376"/>
    <w:rsid w:val="009664B3"/>
    <w:rsid w:val="0096769F"/>
    <w:rsid w:val="00971C3F"/>
    <w:rsid w:val="009722E1"/>
    <w:rsid w:val="00973862"/>
    <w:rsid w:val="0097402F"/>
    <w:rsid w:val="009756E7"/>
    <w:rsid w:val="009759C9"/>
    <w:rsid w:val="00975DCA"/>
    <w:rsid w:val="00976269"/>
    <w:rsid w:val="009765B6"/>
    <w:rsid w:val="00976675"/>
    <w:rsid w:val="0097772A"/>
    <w:rsid w:val="0098302D"/>
    <w:rsid w:val="00983030"/>
    <w:rsid w:val="009841C5"/>
    <w:rsid w:val="00984B0C"/>
    <w:rsid w:val="0098572A"/>
    <w:rsid w:val="00985E29"/>
    <w:rsid w:val="00985FA9"/>
    <w:rsid w:val="00990391"/>
    <w:rsid w:val="00991448"/>
    <w:rsid w:val="00991775"/>
    <w:rsid w:val="00991B63"/>
    <w:rsid w:val="0099220F"/>
    <w:rsid w:val="00992BEC"/>
    <w:rsid w:val="009939E9"/>
    <w:rsid w:val="00996512"/>
    <w:rsid w:val="00996E95"/>
    <w:rsid w:val="00997577"/>
    <w:rsid w:val="009A0252"/>
    <w:rsid w:val="009A0754"/>
    <w:rsid w:val="009A3E77"/>
    <w:rsid w:val="009A6DD8"/>
    <w:rsid w:val="009B4ACF"/>
    <w:rsid w:val="009B598A"/>
    <w:rsid w:val="009B7708"/>
    <w:rsid w:val="009B7C0F"/>
    <w:rsid w:val="009C0070"/>
    <w:rsid w:val="009C0FF5"/>
    <w:rsid w:val="009C1338"/>
    <w:rsid w:val="009C1EB7"/>
    <w:rsid w:val="009C4BC7"/>
    <w:rsid w:val="009C552E"/>
    <w:rsid w:val="009C7027"/>
    <w:rsid w:val="009C779F"/>
    <w:rsid w:val="009D0827"/>
    <w:rsid w:val="009D1392"/>
    <w:rsid w:val="009D22B9"/>
    <w:rsid w:val="009D30C7"/>
    <w:rsid w:val="009D5A22"/>
    <w:rsid w:val="009D5EE5"/>
    <w:rsid w:val="009D68EB"/>
    <w:rsid w:val="009E2C50"/>
    <w:rsid w:val="009E3660"/>
    <w:rsid w:val="009E414C"/>
    <w:rsid w:val="009E652E"/>
    <w:rsid w:val="009F05E6"/>
    <w:rsid w:val="009F0FD8"/>
    <w:rsid w:val="009F2A15"/>
    <w:rsid w:val="009F2F6E"/>
    <w:rsid w:val="009F6638"/>
    <w:rsid w:val="00A017A3"/>
    <w:rsid w:val="00A01E41"/>
    <w:rsid w:val="00A02409"/>
    <w:rsid w:val="00A03562"/>
    <w:rsid w:val="00A050D2"/>
    <w:rsid w:val="00A061E9"/>
    <w:rsid w:val="00A10CEE"/>
    <w:rsid w:val="00A11BBD"/>
    <w:rsid w:val="00A1296E"/>
    <w:rsid w:val="00A12FEF"/>
    <w:rsid w:val="00A14A00"/>
    <w:rsid w:val="00A17F23"/>
    <w:rsid w:val="00A20B2C"/>
    <w:rsid w:val="00A2263F"/>
    <w:rsid w:val="00A22AF3"/>
    <w:rsid w:val="00A238B1"/>
    <w:rsid w:val="00A23E39"/>
    <w:rsid w:val="00A24DF8"/>
    <w:rsid w:val="00A2594D"/>
    <w:rsid w:val="00A25EF9"/>
    <w:rsid w:val="00A27338"/>
    <w:rsid w:val="00A30A28"/>
    <w:rsid w:val="00A346F2"/>
    <w:rsid w:val="00A34F0E"/>
    <w:rsid w:val="00A36ED7"/>
    <w:rsid w:val="00A37204"/>
    <w:rsid w:val="00A40F2E"/>
    <w:rsid w:val="00A415BB"/>
    <w:rsid w:val="00A41B15"/>
    <w:rsid w:val="00A42760"/>
    <w:rsid w:val="00A42E62"/>
    <w:rsid w:val="00A43E35"/>
    <w:rsid w:val="00A44125"/>
    <w:rsid w:val="00A4464B"/>
    <w:rsid w:val="00A46B75"/>
    <w:rsid w:val="00A47735"/>
    <w:rsid w:val="00A500D2"/>
    <w:rsid w:val="00A50B70"/>
    <w:rsid w:val="00A50DC8"/>
    <w:rsid w:val="00A51405"/>
    <w:rsid w:val="00A51A41"/>
    <w:rsid w:val="00A52177"/>
    <w:rsid w:val="00A52DDB"/>
    <w:rsid w:val="00A608A1"/>
    <w:rsid w:val="00A60B0F"/>
    <w:rsid w:val="00A60D3C"/>
    <w:rsid w:val="00A61C48"/>
    <w:rsid w:val="00A633CF"/>
    <w:rsid w:val="00A637A6"/>
    <w:rsid w:val="00A66613"/>
    <w:rsid w:val="00A67B72"/>
    <w:rsid w:val="00A73D13"/>
    <w:rsid w:val="00A74C1D"/>
    <w:rsid w:val="00A74DB8"/>
    <w:rsid w:val="00A768D9"/>
    <w:rsid w:val="00A80680"/>
    <w:rsid w:val="00A8288D"/>
    <w:rsid w:val="00A8321D"/>
    <w:rsid w:val="00A8398F"/>
    <w:rsid w:val="00A847CE"/>
    <w:rsid w:val="00A8797F"/>
    <w:rsid w:val="00A90AEC"/>
    <w:rsid w:val="00A916FD"/>
    <w:rsid w:val="00A92685"/>
    <w:rsid w:val="00A93022"/>
    <w:rsid w:val="00A9317B"/>
    <w:rsid w:val="00A941C0"/>
    <w:rsid w:val="00A95172"/>
    <w:rsid w:val="00A952B2"/>
    <w:rsid w:val="00A9619E"/>
    <w:rsid w:val="00AA018F"/>
    <w:rsid w:val="00AA075D"/>
    <w:rsid w:val="00AA1302"/>
    <w:rsid w:val="00AA18CA"/>
    <w:rsid w:val="00AA2009"/>
    <w:rsid w:val="00AA37C9"/>
    <w:rsid w:val="00AA706D"/>
    <w:rsid w:val="00AA75B5"/>
    <w:rsid w:val="00AB11F8"/>
    <w:rsid w:val="00AB14FB"/>
    <w:rsid w:val="00AB1562"/>
    <w:rsid w:val="00AB372C"/>
    <w:rsid w:val="00AB384B"/>
    <w:rsid w:val="00AB54BB"/>
    <w:rsid w:val="00AB7297"/>
    <w:rsid w:val="00AB7594"/>
    <w:rsid w:val="00AC1631"/>
    <w:rsid w:val="00AC1814"/>
    <w:rsid w:val="00AC30CC"/>
    <w:rsid w:val="00AC39C5"/>
    <w:rsid w:val="00AC4AE6"/>
    <w:rsid w:val="00AD0D83"/>
    <w:rsid w:val="00AD134B"/>
    <w:rsid w:val="00AD1588"/>
    <w:rsid w:val="00AD4D04"/>
    <w:rsid w:val="00AD604C"/>
    <w:rsid w:val="00AD6808"/>
    <w:rsid w:val="00AE15DD"/>
    <w:rsid w:val="00AE26F0"/>
    <w:rsid w:val="00AE45EF"/>
    <w:rsid w:val="00AE5837"/>
    <w:rsid w:val="00AF0DA9"/>
    <w:rsid w:val="00AF225E"/>
    <w:rsid w:val="00AF3E3E"/>
    <w:rsid w:val="00AF4298"/>
    <w:rsid w:val="00AF487C"/>
    <w:rsid w:val="00AF4DB5"/>
    <w:rsid w:val="00AF5A05"/>
    <w:rsid w:val="00AF6861"/>
    <w:rsid w:val="00B00580"/>
    <w:rsid w:val="00B0063F"/>
    <w:rsid w:val="00B00CE9"/>
    <w:rsid w:val="00B00F8F"/>
    <w:rsid w:val="00B01248"/>
    <w:rsid w:val="00B028BB"/>
    <w:rsid w:val="00B04681"/>
    <w:rsid w:val="00B060DA"/>
    <w:rsid w:val="00B064F4"/>
    <w:rsid w:val="00B06D6E"/>
    <w:rsid w:val="00B078DE"/>
    <w:rsid w:val="00B108E2"/>
    <w:rsid w:val="00B130FA"/>
    <w:rsid w:val="00B13826"/>
    <w:rsid w:val="00B139C7"/>
    <w:rsid w:val="00B13B74"/>
    <w:rsid w:val="00B15E15"/>
    <w:rsid w:val="00B16CEB"/>
    <w:rsid w:val="00B21233"/>
    <w:rsid w:val="00B233C0"/>
    <w:rsid w:val="00B23F95"/>
    <w:rsid w:val="00B24FB4"/>
    <w:rsid w:val="00B31219"/>
    <w:rsid w:val="00B324BA"/>
    <w:rsid w:val="00B32570"/>
    <w:rsid w:val="00B326CA"/>
    <w:rsid w:val="00B35DBE"/>
    <w:rsid w:val="00B361E3"/>
    <w:rsid w:val="00B40E44"/>
    <w:rsid w:val="00B50454"/>
    <w:rsid w:val="00B52EC1"/>
    <w:rsid w:val="00B5320F"/>
    <w:rsid w:val="00B541D1"/>
    <w:rsid w:val="00B54EDC"/>
    <w:rsid w:val="00B54F13"/>
    <w:rsid w:val="00B550B9"/>
    <w:rsid w:val="00B55101"/>
    <w:rsid w:val="00B55B6A"/>
    <w:rsid w:val="00B57DC8"/>
    <w:rsid w:val="00B6129C"/>
    <w:rsid w:val="00B62512"/>
    <w:rsid w:val="00B630BB"/>
    <w:rsid w:val="00B637F3"/>
    <w:rsid w:val="00B641A0"/>
    <w:rsid w:val="00B6592E"/>
    <w:rsid w:val="00B65EDF"/>
    <w:rsid w:val="00B70857"/>
    <w:rsid w:val="00B7088A"/>
    <w:rsid w:val="00B7162F"/>
    <w:rsid w:val="00B722B5"/>
    <w:rsid w:val="00B72531"/>
    <w:rsid w:val="00B824C6"/>
    <w:rsid w:val="00B836B9"/>
    <w:rsid w:val="00B85DB2"/>
    <w:rsid w:val="00B85FED"/>
    <w:rsid w:val="00B86450"/>
    <w:rsid w:val="00B903A0"/>
    <w:rsid w:val="00B907E9"/>
    <w:rsid w:val="00B90C47"/>
    <w:rsid w:val="00B914A4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475"/>
    <w:rsid w:val="00BA7323"/>
    <w:rsid w:val="00BB18FF"/>
    <w:rsid w:val="00BB1DE7"/>
    <w:rsid w:val="00BB279E"/>
    <w:rsid w:val="00BB2F36"/>
    <w:rsid w:val="00BB3DF6"/>
    <w:rsid w:val="00BB3F86"/>
    <w:rsid w:val="00BB5C60"/>
    <w:rsid w:val="00BB5F6F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082"/>
    <w:rsid w:val="00BE6D67"/>
    <w:rsid w:val="00BE6E2F"/>
    <w:rsid w:val="00BF1565"/>
    <w:rsid w:val="00BF182B"/>
    <w:rsid w:val="00BF1D8C"/>
    <w:rsid w:val="00BF2DFF"/>
    <w:rsid w:val="00BF40E4"/>
    <w:rsid w:val="00BF53E0"/>
    <w:rsid w:val="00BF61CA"/>
    <w:rsid w:val="00BF68A8"/>
    <w:rsid w:val="00BF7FAC"/>
    <w:rsid w:val="00C014F1"/>
    <w:rsid w:val="00C01A5A"/>
    <w:rsid w:val="00C01AB1"/>
    <w:rsid w:val="00C0396B"/>
    <w:rsid w:val="00C03EC9"/>
    <w:rsid w:val="00C05AE0"/>
    <w:rsid w:val="00C067F0"/>
    <w:rsid w:val="00C06D6B"/>
    <w:rsid w:val="00C10512"/>
    <w:rsid w:val="00C10C91"/>
    <w:rsid w:val="00C11D52"/>
    <w:rsid w:val="00C13987"/>
    <w:rsid w:val="00C160D8"/>
    <w:rsid w:val="00C17C63"/>
    <w:rsid w:val="00C200B3"/>
    <w:rsid w:val="00C212D3"/>
    <w:rsid w:val="00C22887"/>
    <w:rsid w:val="00C2325C"/>
    <w:rsid w:val="00C23C6D"/>
    <w:rsid w:val="00C2630D"/>
    <w:rsid w:val="00C32082"/>
    <w:rsid w:val="00C32FC2"/>
    <w:rsid w:val="00C33BB1"/>
    <w:rsid w:val="00C34263"/>
    <w:rsid w:val="00C34E23"/>
    <w:rsid w:val="00C35909"/>
    <w:rsid w:val="00C35C09"/>
    <w:rsid w:val="00C3675F"/>
    <w:rsid w:val="00C3698F"/>
    <w:rsid w:val="00C40978"/>
    <w:rsid w:val="00C409CA"/>
    <w:rsid w:val="00C41B4E"/>
    <w:rsid w:val="00C41C2B"/>
    <w:rsid w:val="00C429C3"/>
    <w:rsid w:val="00C43A5C"/>
    <w:rsid w:val="00C43E6E"/>
    <w:rsid w:val="00C4470C"/>
    <w:rsid w:val="00C44C03"/>
    <w:rsid w:val="00C459A0"/>
    <w:rsid w:val="00C46C15"/>
    <w:rsid w:val="00C47F3E"/>
    <w:rsid w:val="00C507BB"/>
    <w:rsid w:val="00C51AE6"/>
    <w:rsid w:val="00C53CB1"/>
    <w:rsid w:val="00C54545"/>
    <w:rsid w:val="00C54FB3"/>
    <w:rsid w:val="00C56513"/>
    <w:rsid w:val="00C56736"/>
    <w:rsid w:val="00C577CB"/>
    <w:rsid w:val="00C603AE"/>
    <w:rsid w:val="00C62BD2"/>
    <w:rsid w:val="00C653D6"/>
    <w:rsid w:val="00C70459"/>
    <w:rsid w:val="00C71467"/>
    <w:rsid w:val="00C71916"/>
    <w:rsid w:val="00C71D94"/>
    <w:rsid w:val="00C723B5"/>
    <w:rsid w:val="00C72737"/>
    <w:rsid w:val="00C729BC"/>
    <w:rsid w:val="00C72E7F"/>
    <w:rsid w:val="00C73BDA"/>
    <w:rsid w:val="00C73D41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4AC0"/>
    <w:rsid w:val="00C86785"/>
    <w:rsid w:val="00C87498"/>
    <w:rsid w:val="00C90359"/>
    <w:rsid w:val="00C90DEB"/>
    <w:rsid w:val="00C915A2"/>
    <w:rsid w:val="00C9182B"/>
    <w:rsid w:val="00C94704"/>
    <w:rsid w:val="00C957B5"/>
    <w:rsid w:val="00C9793F"/>
    <w:rsid w:val="00CA042A"/>
    <w:rsid w:val="00CA1260"/>
    <w:rsid w:val="00CA2306"/>
    <w:rsid w:val="00CA2FB2"/>
    <w:rsid w:val="00CA3AB0"/>
    <w:rsid w:val="00CA4C65"/>
    <w:rsid w:val="00CA577E"/>
    <w:rsid w:val="00CA679B"/>
    <w:rsid w:val="00CA6E16"/>
    <w:rsid w:val="00CA7F34"/>
    <w:rsid w:val="00CB0705"/>
    <w:rsid w:val="00CB0847"/>
    <w:rsid w:val="00CB1BC1"/>
    <w:rsid w:val="00CB2134"/>
    <w:rsid w:val="00CB213A"/>
    <w:rsid w:val="00CB3D05"/>
    <w:rsid w:val="00CB3DC5"/>
    <w:rsid w:val="00CB449F"/>
    <w:rsid w:val="00CB4EAD"/>
    <w:rsid w:val="00CB7144"/>
    <w:rsid w:val="00CB7513"/>
    <w:rsid w:val="00CC0085"/>
    <w:rsid w:val="00CC13F1"/>
    <w:rsid w:val="00CC194D"/>
    <w:rsid w:val="00CC1F79"/>
    <w:rsid w:val="00CC233A"/>
    <w:rsid w:val="00CC5492"/>
    <w:rsid w:val="00CC5690"/>
    <w:rsid w:val="00CC642A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E327B"/>
    <w:rsid w:val="00CF3C31"/>
    <w:rsid w:val="00CF3DF2"/>
    <w:rsid w:val="00CF72D4"/>
    <w:rsid w:val="00CF750A"/>
    <w:rsid w:val="00D0032F"/>
    <w:rsid w:val="00D007D1"/>
    <w:rsid w:val="00D03AC5"/>
    <w:rsid w:val="00D03E0A"/>
    <w:rsid w:val="00D04953"/>
    <w:rsid w:val="00D04F08"/>
    <w:rsid w:val="00D05501"/>
    <w:rsid w:val="00D05591"/>
    <w:rsid w:val="00D05812"/>
    <w:rsid w:val="00D07F1E"/>
    <w:rsid w:val="00D103E9"/>
    <w:rsid w:val="00D1339E"/>
    <w:rsid w:val="00D159EA"/>
    <w:rsid w:val="00D16EBE"/>
    <w:rsid w:val="00D207B6"/>
    <w:rsid w:val="00D22119"/>
    <w:rsid w:val="00D22A2B"/>
    <w:rsid w:val="00D2372F"/>
    <w:rsid w:val="00D24D2B"/>
    <w:rsid w:val="00D32055"/>
    <w:rsid w:val="00D32176"/>
    <w:rsid w:val="00D333E4"/>
    <w:rsid w:val="00D33585"/>
    <w:rsid w:val="00D33630"/>
    <w:rsid w:val="00D33725"/>
    <w:rsid w:val="00D33D91"/>
    <w:rsid w:val="00D36A9F"/>
    <w:rsid w:val="00D36AED"/>
    <w:rsid w:val="00D36C0F"/>
    <w:rsid w:val="00D411B5"/>
    <w:rsid w:val="00D41A86"/>
    <w:rsid w:val="00D421B7"/>
    <w:rsid w:val="00D422DF"/>
    <w:rsid w:val="00D43B18"/>
    <w:rsid w:val="00D43F98"/>
    <w:rsid w:val="00D45F38"/>
    <w:rsid w:val="00D474B7"/>
    <w:rsid w:val="00D47A26"/>
    <w:rsid w:val="00D53DD5"/>
    <w:rsid w:val="00D5408E"/>
    <w:rsid w:val="00D556DB"/>
    <w:rsid w:val="00D57101"/>
    <w:rsid w:val="00D5758B"/>
    <w:rsid w:val="00D61283"/>
    <w:rsid w:val="00D61D5D"/>
    <w:rsid w:val="00D638C5"/>
    <w:rsid w:val="00D6485F"/>
    <w:rsid w:val="00D649A5"/>
    <w:rsid w:val="00D64F1F"/>
    <w:rsid w:val="00D713DF"/>
    <w:rsid w:val="00D722B5"/>
    <w:rsid w:val="00D7261A"/>
    <w:rsid w:val="00D72B58"/>
    <w:rsid w:val="00D72F8D"/>
    <w:rsid w:val="00D73DCC"/>
    <w:rsid w:val="00D74639"/>
    <w:rsid w:val="00D755FF"/>
    <w:rsid w:val="00D75681"/>
    <w:rsid w:val="00D75707"/>
    <w:rsid w:val="00D76C09"/>
    <w:rsid w:val="00D77104"/>
    <w:rsid w:val="00D77926"/>
    <w:rsid w:val="00D80209"/>
    <w:rsid w:val="00D81E69"/>
    <w:rsid w:val="00D84801"/>
    <w:rsid w:val="00D84A7B"/>
    <w:rsid w:val="00D85AA2"/>
    <w:rsid w:val="00D861AE"/>
    <w:rsid w:val="00D86CE8"/>
    <w:rsid w:val="00D876EC"/>
    <w:rsid w:val="00D912E4"/>
    <w:rsid w:val="00D927EF"/>
    <w:rsid w:val="00D929D7"/>
    <w:rsid w:val="00D93756"/>
    <w:rsid w:val="00D945E4"/>
    <w:rsid w:val="00D9463F"/>
    <w:rsid w:val="00D95BB9"/>
    <w:rsid w:val="00D9690E"/>
    <w:rsid w:val="00D96A40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5D35"/>
    <w:rsid w:val="00DB64D3"/>
    <w:rsid w:val="00DB7635"/>
    <w:rsid w:val="00DB76EC"/>
    <w:rsid w:val="00DB773E"/>
    <w:rsid w:val="00DC08CC"/>
    <w:rsid w:val="00DC2C1B"/>
    <w:rsid w:val="00DC38B2"/>
    <w:rsid w:val="00DC4D9D"/>
    <w:rsid w:val="00DD1AE8"/>
    <w:rsid w:val="00DD1D5E"/>
    <w:rsid w:val="00DD207D"/>
    <w:rsid w:val="00DD24BA"/>
    <w:rsid w:val="00DD452B"/>
    <w:rsid w:val="00DD4980"/>
    <w:rsid w:val="00DD4A7C"/>
    <w:rsid w:val="00DD50DA"/>
    <w:rsid w:val="00DD596A"/>
    <w:rsid w:val="00DD5AFA"/>
    <w:rsid w:val="00DD5FF2"/>
    <w:rsid w:val="00DD6C90"/>
    <w:rsid w:val="00DE1092"/>
    <w:rsid w:val="00DE1C68"/>
    <w:rsid w:val="00DE2559"/>
    <w:rsid w:val="00DE2E54"/>
    <w:rsid w:val="00DE4088"/>
    <w:rsid w:val="00DE500C"/>
    <w:rsid w:val="00DE5DF3"/>
    <w:rsid w:val="00DE6A29"/>
    <w:rsid w:val="00DE6E48"/>
    <w:rsid w:val="00DE752D"/>
    <w:rsid w:val="00DE7906"/>
    <w:rsid w:val="00DF1FA9"/>
    <w:rsid w:val="00DF42E2"/>
    <w:rsid w:val="00DF4D6E"/>
    <w:rsid w:val="00DF561A"/>
    <w:rsid w:val="00DF58F1"/>
    <w:rsid w:val="00DF744C"/>
    <w:rsid w:val="00E02DF1"/>
    <w:rsid w:val="00E0327E"/>
    <w:rsid w:val="00E06F66"/>
    <w:rsid w:val="00E075FA"/>
    <w:rsid w:val="00E109C5"/>
    <w:rsid w:val="00E13388"/>
    <w:rsid w:val="00E1401A"/>
    <w:rsid w:val="00E20084"/>
    <w:rsid w:val="00E20241"/>
    <w:rsid w:val="00E21AF8"/>
    <w:rsid w:val="00E239B8"/>
    <w:rsid w:val="00E23E8D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55D2"/>
    <w:rsid w:val="00E35CA6"/>
    <w:rsid w:val="00E36170"/>
    <w:rsid w:val="00E370AD"/>
    <w:rsid w:val="00E4018C"/>
    <w:rsid w:val="00E40F78"/>
    <w:rsid w:val="00E41A88"/>
    <w:rsid w:val="00E41DCF"/>
    <w:rsid w:val="00E4798D"/>
    <w:rsid w:val="00E47EB9"/>
    <w:rsid w:val="00E52846"/>
    <w:rsid w:val="00E52E5E"/>
    <w:rsid w:val="00E54ABD"/>
    <w:rsid w:val="00E54AE6"/>
    <w:rsid w:val="00E54DA4"/>
    <w:rsid w:val="00E5532B"/>
    <w:rsid w:val="00E554EE"/>
    <w:rsid w:val="00E575C7"/>
    <w:rsid w:val="00E6143D"/>
    <w:rsid w:val="00E619EB"/>
    <w:rsid w:val="00E61B50"/>
    <w:rsid w:val="00E6237B"/>
    <w:rsid w:val="00E62537"/>
    <w:rsid w:val="00E639CC"/>
    <w:rsid w:val="00E640E9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7081"/>
    <w:rsid w:val="00E80354"/>
    <w:rsid w:val="00E82ADA"/>
    <w:rsid w:val="00E8574F"/>
    <w:rsid w:val="00E90054"/>
    <w:rsid w:val="00E9034F"/>
    <w:rsid w:val="00E90FCB"/>
    <w:rsid w:val="00E917CA"/>
    <w:rsid w:val="00E91F8D"/>
    <w:rsid w:val="00E92183"/>
    <w:rsid w:val="00E93128"/>
    <w:rsid w:val="00E9396E"/>
    <w:rsid w:val="00E94338"/>
    <w:rsid w:val="00E94B21"/>
    <w:rsid w:val="00E970D6"/>
    <w:rsid w:val="00EA1E43"/>
    <w:rsid w:val="00EA42AA"/>
    <w:rsid w:val="00EA44B5"/>
    <w:rsid w:val="00EA6352"/>
    <w:rsid w:val="00EA693B"/>
    <w:rsid w:val="00EB04F5"/>
    <w:rsid w:val="00EB1C3D"/>
    <w:rsid w:val="00EB2893"/>
    <w:rsid w:val="00EB5449"/>
    <w:rsid w:val="00EB6A87"/>
    <w:rsid w:val="00EC03FB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737"/>
    <w:rsid w:val="00ED4EBB"/>
    <w:rsid w:val="00ED4ED2"/>
    <w:rsid w:val="00ED7877"/>
    <w:rsid w:val="00EE1984"/>
    <w:rsid w:val="00EE272F"/>
    <w:rsid w:val="00EE3066"/>
    <w:rsid w:val="00EE37B1"/>
    <w:rsid w:val="00EE4798"/>
    <w:rsid w:val="00EE77F8"/>
    <w:rsid w:val="00EF0677"/>
    <w:rsid w:val="00EF19E1"/>
    <w:rsid w:val="00EF2931"/>
    <w:rsid w:val="00EF2C7C"/>
    <w:rsid w:val="00EF40A3"/>
    <w:rsid w:val="00EF540B"/>
    <w:rsid w:val="00EF5533"/>
    <w:rsid w:val="00EF5788"/>
    <w:rsid w:val="00EF639D"/>
    <w:rsid w:val="00EF6AD4"/>
    <w:rsid w:val="00EF6CE8"/>
    <w:rsid w:val="00EF7BAA"/>
    <w:rsid w:val="00F01876"/>
    <w:rsid w:val="00F03EA5"/>
    <w:rsid w:val="00F04541"/>
    <w:rsid w:val="00F058DD"/>
    <w:rsid w:val="00F05AE7"/>
    <w:rsid w:val="00F11E45"/>
    <w:rsid w:val="00F11EFB"/>
    <w:rsid w:val="00F135D3"/>
    <w:rsid w:val="00F135EC"/>
    <w:rsid w:val="00F140CC"/>
    <w:rsid w:val="00F14570"/>
    <w:rsid w:val="00F1548F"/>
    <w:rsid w:val="00F16F5E"/>
    <w:rsid w:val="00F171D4"/>
    <w:rsid w:val="00F17F86"/>
    <w:rsid w:val="00F22263"/>
    <w:rsid w:val="00F228E8"/>
    <w:rsid w:val="00F233A8"/>
    <w:rsid w:val="00F2395D"/>
    <w:rsid w:val="00F24AF3"/>
    <w:rsid w:val="00F25AFD"/>
    <w:rsid w:val="00F2666A"/>
    <w:rsid w:val="00F26B25"/>
    <w:rsid w:val="00F2727E"/>
    <w:rsid w:val="00F31AA3"/>
    <w:rsid w:val="00F339C5"/>
    <w:rsid w:val="00F33B58"/>
    <w:rsid w:val="00F34850"/>
    <w:rsid w:val="00F377E2"/>
    <w:rsid w:val="00F37AF9"/>
    <w:rsid w:val="00F406CD"/>
    <w:rsid w:val="00F40811"/>
    <w:rsid w:val="00F42B6B"/>
    <w:rsid w:val="00F4302D"/>
    <w:rsid w:val="00F43318"/>
    <w:rsid w:val="00F43A17"/>
    <w:rsid w:val="00F43D57"/>
    <w:rsid w:val="00F44D4F"/>
    <w:rsid w:val="00F44FFE"/>
    <w:rsid w:val="00F45E64"/>
    <w:rsid w:val="00F47A61"/>
    <w:rsid w:val="00F51850"/>
    <w:rsid w:val="00F54F4D"/>
    <w:rsid w:val="00F55E37"/>
    <w:rsid w:val="00F56CE5"/>
    <w:rsid w:val="00F57C6B"/>
    <w:rsid w:val="00F60ACE"/>
    <w:rsid w:val="00F614D8"/>
    <w:rsid w:val="00F61BA7"/>
    <w:rsid w:val="00F61E1C"/>
    <w:rsid w:val="00F63120"/>
    <w:rsid w:val="00F63CEE"/>
    <w:rsid w:val="00F642C2"/>
    <w:rsid w:val="00F653EA"/>
    <w:rsid w:val="00F65818"/>
    <w:rsid w:val="00F6672C"/>
    <w:rsid w:val="00F74314"/>
    <w:rsid w:val="00F8147D"/>
    <w:rsid w:val="00F81DB4"/>
    <w:rsid w:val="00F8255B"/>
    <w:rsid w:val="00F829B2"/>
    <w:rsid w:val="00F839F3"/>
    <w:rsid w:val="00F8417B"/>
    <w:rsid w:val="00F841D7"/>
    <w:rsid w:val="00F848A3"/>
    <w:rsid w:val="00F859C3"/>
    <w:rsid w:val="00F85B2F"/>
    <w:rsid w:val="00F86680"/>
    <w:rsid w:val="00F869D1"/>
    <w:rsid w:val="00F86A15"/>
    <w:rsid w:val="00F8729F"/>
    <w:rsid w:val="00F91187"/>
    <w:rsid w:val="00F91BC3"/>
    <w:rsid w:val="00F93585"/>
    <w:rsid w:val="00F93AE5"/>
    <w:rsid w:val="00F93DD3"/>
    <w:rsid w:val="00F9649F"/>
    <w:rsid w:val="00F96D0C"/>
    <w:rsid w:val="00F97AA0"/>
    <w:rsid w:val="00FA0BC2"/>
    <w:rsid w:val="00FA2468"/>
    <w:rsid w:val="00FA25C1"/>
    <w:rsid w:val="00FA4595"/>
    <w:rsid w:val="00FA7288"/>
    <w:rsid w:val="00FB1803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1079"/>
    <w:rsid w:val="00FD331B"/>
    <w:rsid w:val="00FD72FF"/>
    <w:rsid w:val="00FD755B"/>
    <w:rsid w:val="00FE0C1D"/>
    <w:rsid w:val="00FE18DF"/>
    <w:rsid w:val="00FE1A2C"/>
    <w:rsid w:val="00FE2237"/>
    <w:rsid w:val="00FE25D9"/>
    <w:rsid w:val="00FE3E24"/>
    <w:rsid w:val="00FE4BF5"/>
    <w:rsid w:val="00FE4D71"/>
    <w:rsid w:val="00FE7017"/>
    <w:rsid w:val="00FE7A6F"/>
    <w:rsid w:val="00FF0FDE"/>
    <w:rsid w:val="00FF1F8F"/>
    <w:rsid w:val="00FF385B"/>
    <w:rsid w:val="00FF3B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81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D04953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rticletitle">
    <w:name w:val="articletitle"/>
    <w:basedOn w:val="Domylnaczcionkaakapitu"/>
    <w:rsid w:val="00E5532B"/>
  </w:style>
  <w:style w:type="paragraph" w:styleId="Zwykytekst">
    <w:name w:val="Plain Text"/>
    <w:basedOn w:val="Normalny"/>
    <w:link w:val="ZwykytekstZnak"/>
    <w:rsid w:val="00A637A6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7A6"/>
    <w:rPr>
      <w:rFonts w:ascii="Courier New" w:hAnsi="Courier New"/>
      <w:w w:val="89"/>
      <w:sz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D04953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rticletitle">
    <w:name w:val="articletitle"/>
    <w:basedOn w:val="Domylnaczcionkaakapitu"/>
    <w:rsid w:val="00E5532B"/>
  </w:style>
  <w:style w:type="paragraph" w:styleId="Zwykytekst">
    <w:name w:val="Plain Text"/>
    <w:basedOn w:val="Normalny"/>
    <w:link w:val="ZwykytekstZnak"/>
    <w:rsid w:val="00A637A6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7A6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zp.gov.pl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zzmpozna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mpoznan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zzmzp@zzmpoznan.pl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7C70-620A-4231-8E97-DE9316FE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7516</Words>
  <Characters>45100</Characters>
  <Application>Microsoft Office Word</Application>
  <DocSecurity>0</DocSecurity>
  <Lines>375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Zarząd Zieleni Miejskiej</vt:lpstr>
    </vt:vector>
  </TitlesOfParts>
  <Company>HP</Company>
  <LinksUpToDate>false</LinksUpToDate>
  <CharactersWithSpaces>52511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2020-07-07T12:41:00Z</cp:lastPrinted>
  <dcterms:created xsi:type="dcterms:W3CDTF">2020-07-10T06:20:00Z</dcterms:created>
  <dcterms:modified xsi:type="dcterms:W3CDTF">2020-07-10T06:20:00Z</dcterms:modified>
</cp:coreProperties>
</file>