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Teleturniej czerwcowy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Kino Seniora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6"/>
                <w:szCs w:val="36"/>
              </w:rPr>
              <w:t>Dzień Wolny</w:t>
            </w:r>
          </w:p>
        </w:tc>
        <w:tc>
          <w:tcPr>
            <w:tcW w:w="245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1419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6"/>
                <w:szCs w:val="36"/>
              </w:rPr>
              <w:t>Dzień Wolny</w:t>
            </w:r>
          </w:p>
        </w:tc>
        <w:tc>
          <w:tcPr>
            <w:tcW w:w="245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LibreOffice/6.4.3.2$Windows_X86_64 LibreOffice_project/747b5d0ebf89f41c860ec2a39efd7cb15b54f2d8</Application>
  <Pages>1</Pages>
  <Words>117</Words>
  <Characters>772</Characters>
  <CharactersWithSpaces>838</CharactersWithSpaces>
  <Paragraphs>64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2022-06-06T13:27:23Z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