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1383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29"/>
        <w:gridCol w:w="2456"/>
        <w:gridCol w:w="2410"/>
        <w:gridCol w:w="4936"/>
      </w:tblGrid>
      <w:tr>
        <w:trPr>
          <w:trHeight w:val="454" w:hRule="atLeast"/>
        </w:trPr>
        <w:tc>
          <w:tcPr>
            <w:tcW w:w="402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Rodzaj wsparcia</w:t>
            </w:r>
          </w:p>
        </w:tc>
        <w:tc>
          <w:tcPr>
            <w:tcW w:w="245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Data realizacji wsparcia</w:t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Godziny w których wsparcie jest realizowane </w:t>
            </w:r>
          </w:p>
        </w:tc>
        <w:tc>
          <w:tcPr>
            <w:tcW w:w="493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Dokładny adres realizacji wsparcia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27.06.2022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Ćwiczenie pamięci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Zajęcia malarskie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Wtorek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28.06.2022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Ćwiczenie pamięci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Zajęcia  ruchowe - gimnastyka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29.06.2022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Kino Seniora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tabs>
                <w:tab w:val="clear" w:pos="708"/>
                <w:tab w:val="left" w:pos="1852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936" w:type="dxa"/>
            <w:vMerge w:val="continue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Zajęcia  ruchowe - gimnastyka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tabs>
                <w:tab w:val="clear" w:pos="708"/>
                <w:tab w:val="left" w:pos="1852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281" w:hRule="atLeast"/>
        </w:trPr>
        <w:tc>
          <w:tcPr>
            <w:tcW w:w="4029" w:type="dxa"/>
            <w:tcBorders/>
            <w:shd w:fill="FFD8CE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Piknik „Sportowo i śpiewająco”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–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6"/>
                <w:szCs w:val="26"/>
              </w:rPr>
              <w:t>spotkanie integracyjne</w:t>
            </w:r>
          </w:p>
        </w:tc>
        <w:tc>
          <w:tcPr>
            <w:tcW w:w="2456" w:type="dxa"/>
            <w:tcBorders/>
            <w:shd w:fill="FFD8CE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30.06.2022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II/I</w:t>
            </w:r>
          </w:p>
        </w:tc>
        <w:tc>
          <w:tcPr>
            <w:tcW w:w="2410" w:type="dxa"/>
            <w:tcBorders/>
            <w:shd w:fill="FFD8CE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tcBorders/>
            <w:shd w:fill="FFD8CE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01.07.2022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Zajęcia muzyczne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Ćwiczenia rąk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Spotkanie z dietetykiem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15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8"/>
          <w:tab w:val="left" w:pos="4019" w:leader="none"/>
        </w:tabs>
        <w:spacing w:before="0" w:after="200"/>
        <w:rPr/>
      </w:pPr>
      <w:r>
        <w:rPr>
          <w:rFonts w:cs="Times New Roman" w:ascii="Times New Roman" w:hAnsi="Times New Roman"/>
          <w:sz w:val="16"/>
          <w:szCs w:val="16"/>
        </w:rPr>
        <w:tab/>
      </w:r>
    </w:p>
    <w:sectPr>
      <w:headerReference w:type="default" r:id="rId2"/>
      <w:type w:val="nextPage"/>
      <w:pgSz w:orient="landscape" w:w="16838" w:h="11906"/>
      <w:pgMar w:left="1417" w:right="1417" w:header="708" w:top="1417" w:footer="0" w:bottom="41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  <w:drawing>
        <wp:inline distT="0" distB="0" distL="0" distR="0">
          <wp:extent cx="6919595" cy="838200"/>
          <wp:effectExtent l="0" t="0" r="0" b="0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" t="-90" r="-13" b="-90"/>
                  <a:stretch>
                    <a:fillRect/>
                  </a:stretch>
                </pic:blipFill>
                <pic:spPr bwMode="auto">
                  <a:xfrm>
                    <a:off x="0" y="0"/>
                    <a:ext cx="691959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3ec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0202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02025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b84eb4"/>
    <w:rPr>
      <w:sz w:val="20"/>
      <w:szCs w:val="20"/>
    </w:rPr>
  </w:style>
  <w:style w:type="character" w:styleId="Zakotwiczenieprzypisudolnego" w:customStyle="1">
    <w:name w:val="Zakotwiczenie przypisu dolnego"/>
    <w:rsid w:val="00fa77dd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b84eb4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a77dd"/>
    <w:pPr>
      <w:spacing w:before="0" w:after="140"/>
    </w:pPr>
    <w:rPr/>
  </w:style>
  <w:style w:type="paragraph" w:styleId="Lista">
    <w:name w:val="List"/>
    <w:basedOn w:val="Tretekstu"/>
    <w:rsid w:val="00fa77dd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a77dd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fa77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202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84eb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d3ec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11E79B-BE3F-4E4C-87CC-9DA317860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LibreOffice/6.4.3.2$Windows_X86_64 LibreOffice_project/747b5d0ebf89f41c860ec2a39efd7cb15b54f2d8</Application>
  <Pages>1</Pages>
  <Words>147</Words>
  <Characters>977</Characters>
  <CharactersWithSpaces>1061</CharactersWithSpaces>
  <Paragraphs>79</Paragraphs>
  <Company>UG KOTLA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2022-02-03T10:33:00Z</dcterms:created>
  <dc:creator>azolnierz</dc:creator>
  <dc:description/>
  <dc:language>pl-PL</dc:language>
  <cp:lastModifiedBy/>
  <dcterms:modified xsi:type="dcterms:W3CDTF">2022-06-29T13:06:17Z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UG KOTLA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