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-Siatka"/>
        <w:tblW w:w="1383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6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27.12.2022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Zajęcia z rękodzieła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Zajęcia ruchowe - gimnastyka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28.12.2022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16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16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Zajęcia  z rękodzieła - 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gość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</w:tr>
      <w:tr>
        <w:trPr>
          <w:trHeight w:val="325" w:hRule="exac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85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29.12.2022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343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Ćwiczenia rąk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16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 z rękodzieła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Kino Seniora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30.12.2022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16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Gry stolikowe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16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16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Zajęcia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 rękodzieła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Kino Seniora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gutter="0" w:header="708" w:top="1417" w:footer="0" w:bottom="41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drawing>
        <wp:inline distT="0" distB="0" distL="0" distR="0">
          <wp:extent cx="6919595" cy="83820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90" r="-13" b="-90"/>
                  <a:stretch>
                    <a:fillRect/>
                  </a:stretch>
                </pic:blipFill>
                <pic:spPr bwMode="auto">
                  <a:xfrm>
                    <a:off x="0" y="0"/>
                    <a:ext cx="691959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uiPriority w:val="99"/>
    <w:qFormat/>
    <w:rsid w:val="00202025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1E79B-BE3F-4E4C-87CC-9DA317860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Application>LibreOffice/7.3.7.2$Windows_X86_64 LibreOffice_project/e114eadc50a9ff8d8c8a0567d6da8f454beeb84f</Application>
  <AppVersion>15.0000</AppVersion>
  <DocSecurity>0</DocSecurity>
  <Pages>1</Pages>
  <Words>131</Words>
  <Characters>848</Characters>
  <CharactersWithSpaces>926</CharactersWithSpaces>
  <Paragraphs>70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2022-02-03T10:33:00Z</dcterms:created>
  <dc:creator>azolnierz</dc:creator>
  <dc:description/>
  <dc:language>pl-PL</dc:language>
  <cp:lastModifiedBy/>
  <dcterms:modified xsi:type="dcterms:W3CDTF">2023-01-11T11:31:10Z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